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B9BD" w14:textId="1177F8F0" w:rsidR="003463C9" w:rsidRDefault="003463C9">
      <w:pPr>
        <w:rPr>
          <w:rFonts w:ascii="Arial Nova Light" w:hAnsi="Arial Nova Light"/>
          <w:b/>
          <w:bCs/>
          <w:sz w:val="32"/>
          <w:szCs w:val="32"/>
        </w:rPr>
      </w:pPr>
      <w:r w:rsidRPr="003463C9">
        <w:rPr>
          <w:rFonts w:ascii="Arial Nova Light" w:hAnsi="Arial Nova Light"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 wp14:anchorId="0F1F6652" wp14:editId="3E1CC3AE">
            <wp:simplePos x="0" y="0"/>
            <wp:positionH relativeFrom="margin">
              <wp:posOffset>5469255</wp:posOffset>
            </wp:positionH>
            <wp:positionV relativeFrom="margin">
              <wp:posOffset>-804545</wp:posOffset>
            </wp:positionV>
            <wp:extent cx="1054100" cy="1099185"/>
            <wp:effectExtent l="0" t="0" r="0" b="5715"/>
            <wp:wrapSquare wrapText="bothSides"/>
            <wp:docPr id="1236556062" name="Bildobjekt 1" descr="En bild som visar symbol, emblem, logotyp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56062" name="Bildobjekt 1" descr="En bild som visar symbol, emblem, logotyp, design&#10;&#10;Automatiskt genererad beskrivn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4" r="2579" b="76718"/>
                    <a:stretch/>
                  </pic:blipFill>
                  <pic:spPr bwMode="auto">
                    <a:xfrm>
                      <a:off x="0" y="0"/>
                      <a:ext cx="105410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02D" w:rsidRPr="003463C9">
        <w:rPr>
          <w:rFonts w:ascii="Arial Nova Light" w:hAnsi="Arial Nova Light"/>
          <w:b/>
          <w:bCs/>
          <w:sz w:val="32"/>
          <w:szCs w:val="32"/>
        </w:rPr>
        <w:t xml:space="preserve">Proposition </w:t>
      </w:r>
    </w:p>
    <w:p w14:paraId="7A4C99BC" w14:textId="77777777" w:rsidR="000D6A49" w:rsidRDefault="000D6A49" w:rsidP="000D6A49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Styrelsen lägger en proposition </w:t>
      </w:r>
      <w:r w:rsidRPr="003463C9">
        <w:rPr>
          <w:rFonts w:ascii="Arial Nova Light" w:hAnsi="Arial Nova Light"/>
          <w:sz w:val="24"/>
          <w:szCs w:val="24"/>
        </w:rPr>
        <w:t>gällande namnbyte och ändring av</w:t>
      </w:r>
      <w:r>
        <w:rPr>
          <w:rFonts w:ascii="Arial Nova Light" w:hAnsi="Arial Nova Light"/>
          <w:sz w:val="24"/>
          <w:szCs w:val="24"/>
        </w:rPr>
        <w:t xml:space="preserve"> </w:t>
      </w:r>
      <w:r w:rsidRPr="003463C9">
        <w:rPr>
          <w:rFonts w:ascii="Arial Nova Light" w:hAnsi="Arial Nova Light"/>
          <w:sz w:val="24"/>
          <w:szCs w:val="24"/>
        </w:rPr>
        <w:t>logga</w:t>
      </w:r>
      <w:r>
        <w:rPr>
          <w:rFonts w:ascii="Arial Nova Light" w:hAnsi="Arial Nova Light"/>
          <w:sz w:val="24"/>
          <w:szCs w:val="24"/>
        </w:rPr>
        <w:t xml:space="preserve">, </w:t>
      </w:r>
      <w:r>
        <w:rPr>
          <w:rFonts w:ascii="Arial Nova Light" w:hAnsi="Arial Nova Light"/>
          <w:sz w:val="24"/>
          <w:szCs w:val="24"/>
        </w:rPr>
        <w:br/>
        <w:t>med förbehåll att avtalet med HC först godkänns av styrelsen</w:t>
      </w:r>
      <w:r w:rsidRPr="003463C9">
        <w:rPr>
          <w:rFonts w:ascii="Arial Nova Light" w:hAnsi="Arial Nova Light"/>
          <w:sz w:val="24"/>
          <w:szCs w:val="24"/>
        </w:rPr>
        <w:t>.</w:t>
      </w:r>
      <w:r>
        <w:rPr>
          <w:rFonts w:ascii="Arial Nova Light" w:hAnsi="Arial Nova Light"/>
          <w:sz w:val="24"/>
          <w:szCs w:val="24"/>
        </w:rPr>
        <w:t xml:space="preserve"> </w:t>
      </w:r>
    </w:p>
    <w:p w14:paraId="736AA4CF" w14:textId="4E51C484" w:rsidR="008E461E" w:rsidRDefault="00E47B86">
      <w:pPr>
        <w:rPr>
          <w:rFonts w:ascii="Arial Nova Light" w:hAnsi="Arial Nova Light"/>
          <w:sz w:val="24"/>
          <w:szCs w:val="24"/>
        </w:rPr>
      </w:pPr>
      <w:r w:rsidRPr="003463C9">
        <w:rPr>
          <w:rFonts w:ascii="Arial Nova Light" w:hAnsi="Arial Nova Light"/>
          <w:sz w:val="24"/>
          <w:szCs w:val="24"/>
        </w:rPr>
        <w:t>På årsmötet 2023</w:t>
      </w:r>
      <w:r w:rsidR="000F102D" w:rsidRPr="003463C9">
        <w:rPr>
          <w:rFonts w:ascii="Arial Nova Light" w:hAnsi="Arial Nova Light"/>
          <w:sz w:val="24"/>
          <w:szCs w:val="24"/>
        </w:rPr>
        <w:t xml:space="preserve"> </w:t>
      </w:r>
      <w:r w:rsidR="001049C4">
        <w:rPr>
          <w:rFonts w:ascii="Arial Nova Light" w:hAnsi="Arial Nova Light"/>
          <w:sz w:val="24"/>
          <w:szCs w:val="24"/>
        </w:rPr>
        <w:t xml:space="preserve">beslutade årsstämman att </w:t>
      </w:r>
      <w:r w:rsidRPr="003463C9">
        <w:rPr>
          <w:rFonts w:ascii="Arial Nova Light" w:hAnsi="Arial Nova Light"/>
          <w:sz w:val="24"/>
          <w:szCs w:val="24"/>
        </w:rPr>
        <w:t>klubbens</w:t>
      </w:r>
      <w:r w:rsidR="000F102D" w:rsidRPr="003463C9">
        <w:rPr>
          <w:rFonts w:ascii="Arial Nova Light" w:hAnsi="Arial Nova Light"/>
          <w:sz w:val="24"/>
          <w:szCs w:val="24"/>
        </w:rPr>
        <w:t xml:space="preserve"> namn och logga</w:t>
      </w:r>
      <w:r w:rsidR="001049C4">
        <w:rPr>
          <w:rFonts w:ascii="Arial Nova Light" w:hAnsi="Arial Nova Light"/>
          <w:sz w:val="24"/>
          <w:szCs w:val="24"/>
        </w:rPr>
        <w:t xml:space="preserve"> skulle ändras</w:t>
      </w:r>
      <w:r w:rsidRPr="003463C9">
        <w:rPr>
          <w:rFonts w:ascii="Arial Nova Light" w:hAnsi="Arial Nova Light"/>
          <w:sz w:val="24"/>
          <w:szCs w:val="24"/>
        </w:rPr>
        <w:t>,</w:t>
      </w:r>
      <w:r w:rsidR="000F102D" w:rsidRPr="003463C9">
        <w:rPr>
          <w:rFonts w:ascii="Arial Nova Light" w:hAnsi="Arial Nova Light"/>
          <w:sz w:val="24"/>
          <w:szCs w:val="24"/>
        </w:rPr>
        <w:t xml:space="preserve"> då vårt samarbete med H</w:t>
      </w:r>
      <w:r w:rsidRPr="003463C9">
        <w:rPr>
          <w:rFonts w:ascii="Arial Nova Light" w:hAnsi="Arial Nova Light"/>
          <w:sz w:val="24"/>
          <w:szCs w:val="24"/>
        </w:rPr>
        <w:t xml:space="preserve">igh </w:t>
      </w:r>
      <w:r w:rsidR="000F102D" w:rsidRPr="003463C9">
        <w:rPr>
          <w:rFonts w:ascii="Arial Nova Light" w:hAnsi="Arial Nova Light"/>
          <w:sz w:val="24"/>
          <w:szCs w:val="24"/>
        </w:rPr>
        <w:t>C</w:t>
      </w:r>
      <w:r w:rsidRPr="003463C9">
        <w:rPr>
          <w:rFonts w:ascii="Arial Nova Light" w:hAnsi="Arial Nova Light"/>
          <w:sz w:val="24"/>
          <w:szCs w:val="24"/>
        </w:rPr>
        <w:t>haparral</w:t>
      </w:r>
      <w:r w:rsidR="000F102D" w:rsidRPr="003463C9">
        <w:rPr>
          <w:rFonts w:ascii="Arial Nova Light" w:hAnsi="Arial Nova Light"/>
          <w:sz w:val="24"/>
          <w:szCs w:val="24"/>
        </w:rPr>
        <w:t xml:space="preserve"> </w:t>
      </w:r>
      <w:r w:rsidRPr="003463C9">
        <w:rPr>
          <w:rFonts w:ascii="Arial Nova Light" w:hAnsi="Arial Nova Light"/>
          <w:sz w:val="24"/>
          <w:szCs w:val="24"/>
        </w:rPr>
        <w:t xml:space="preserve">hade </w:t>
      </w:r>
      <w:r w:rsidR="000F102D" w:rsidRPr="003463C9">
        <w:rPr>
          <w:rFonts w:ascii="Arial Nova Light" w:hAnsi="Arial Nova Light"/>
          <w:sz w:val="24"/>
          <w:szCs w:val="24"/>
        </w:rPr>
        <w:t>avslu</w:t>
      </w:r>
      <w:r w:rsidR="008E461E">
        <w:rPr>
          <w:rFonts w:ascii="Arial Nova Light" w:hAnsi="Arial Nova Light"/>
          <w:sz w:val="24"/>
          <w:szCs w:val="24"/>
        </w:rPr>
        <w:t>tat</w:t>
      </w:r>
      <w:r w:rsidRPr="003463C9">
        <w:rPr>
          <w:rFonts w:ascii="Arial Nova Light" w:hAnsi="Arial Nova Light"/>
          <w:sz w:val="24"/>
          <w:szCs w:val="24"/>
        </w:rPr>
        <w:t xml:space="preserve">s. </w:t>
      </w:r>
      <w:r w:rsidR="00E175E2">
        <w:rPr>
          <w:rFonts w:ascii="Arial Nova Light" w:hAnsi="Arial Nova Light"/>
          <w:sz w:val="24"/>
          <w:szCs w:val="24"/>
        </w:rPr>
        <w:t>Från 2025 återupptas</w:t>
      </w:r>
      <w:r w:rsidRPr="003463C9">
        <w:rPr>
          <w:rFonts w:ascii="Arial Nova Light" w:hAnsi="Arial Nova Light"/>
          <w:sz w:val="24"/>
          <w:szCs w:val="24"/>
        </w:rPr>
        <w:t xml:space="preserve"> samarbetet med High</w:t>
      </w:r>
      <w:r w:rsidR="00E175E2">
        <w:rPr>
          <w:rFonts w:ascii="Arial Nova Light" w:hAnsi="Arial Nova Light"/>
          <w:sz w:val="24"/>
          <w:szCs w:val="24"/>
        </w:rPr>
        <w:t xml:space="preserve"> Chaparral igen</w:t>
      </w:r>
      <w:r w:rsidR="00874AD8">
        <w:rPr>
          <w:rFonts w:ascii="Arial Nova Light" w:hAnsi="Arial Nova Light"/>
          <w:sz w:val="24"/>
          <w:szCs w:val="24"/>
        </w:rPr>
        <w:t>.</w:t>
      </w:r>
    </w:p>
    <w:p w14:paraId="285EF15E" w14:textId="3E65AFC0" w:rsidR="00E175E2" w:rsidRDefault="008E461E" w:rsidP="00E175E2">
      <w:pPr>
        <w:rPr>
          <w:rFonts w:ascii="Arial Nova Light" w:hAnsi="Arial Nova Light"/>
          <w:sz w:val="24"/>
          <w:szCs w:val="24"/>
        </w:rPr>
      </w:pPr>
      <w:r w:rsidRPr="00E175E2">
        <w:rPr>
          <w:rFonts w:ascii="Arial Nova Light" w:hAnsi="Arial Nova Light"/>
          <w:sz w:val="24"/>
          <w:szCs w:val="24"/>
        </w:rPr>
        <w:t>Motiveringen till proposit</w:t>
      </w:r>
      <w:r w:rsidR="00E175E2">
        <w:rPr>
          <w:rFonts w:ascii="Arial Nova Light" w:hAnsi="Arial Nova Light"/>
          <w:sz w:val="24"/>
          <w:szCs w:val="24"/>
        </w:rPr>
        <w:t xml:space="preserve">ionen är att vi vill </w:t>
      </w:r>
      <w:r w:rsidR="00E175E2" w:rsidRPr="00E175E2">
        <w:rPr>
          <w:rFonts w:ascii="Arial Nova Light" w:hAnsi="Arial Nova Light"/>
          <w:color w:val="000000" w:themeColor="text1"/>
          <w:sz w:val="24"/>
          <w:szCs w:val="24"/>
        </w:rPr>
        <w:t>använda</w:t>
      </w:r>
      <w:r w:rsidR="00E175E2">
        <w:rPr>
          <w:rFonts w:ascii="Arial Nova Light" w:hAnsi="Arial Nova Light"/>
          <w:sz w:val="24"/>
          <w:szCs w:val="24"/>
        </w:rPr>
        <w:t xml:space="preserve"> </w:t>
      </w:r>
      <w:r w:rsidRPr="00E175E2">
        <w:rPr>
          <w:rFonts w:ascii="Arial Nova Light" w:hAnsi="Arial Nova Light"/>
          <w:sz w:val="24"/>
          <w:szCs w:val="24"/>
        </w:rPr>
        <w:t>klubbnamn</w:t>
      </w:r>
      <w:r w:rsidR="00E175E2">
        <w:rPr>
          <w:rFonts w:ascii="Arial Nova Light" w:hAnsi="Arial Nova Light"/>
          <w:sz w:val="24"/>
          <w:szCs w:val="24"/>
        </w:rPr>
        <w:t>et</w:t>
      </w:r>
      <w:r w:rsidRPr="00E175E2">
        <w:rPr>
          <w:rFonts w:ascii="Arial Nova Light" w:hAnsi="Arial Nova Light"/>
          <w:sz w:val="24"/>
          <w:szCs w:val="24"/>
        </w:rPr>
        <w:t xml:space="preserve"> vi hade innan vårt samarbete med HC avslu</w:t>
      </w:r>
      <w:r w:rsidR="00E175E2">
        <w:rPr>
          <w:rFonts w:ascii="Arial Nova Light" w:hAnsi="Arial Nova Light"/>
          <w:sz w:val="24"/>
          <w:szCs w:val="24"/>
        </w:rPr>
        <w:t>tades. Vi är väldigt glada över möjligheten att</w:t>
      </w:r>
      <w:r w:rsidRPr="00E175E2">
        <w:rPr>
          <w:rFonts w:ascii="Arial Nova Light" w:hAnsi="Arial Nova Light"/>
          <w:sz w:val="24"/>
          <w:szCs w:val="24"/>
        </w:rPr>
        <w:t xml:space="preserve"> komma tillbaka till </w:t>
      </w:r>
      <w:r w:rsidR="00E175E2" w:rsidRPr="00E175E2">
        <w:rPr>
          <w:rFonts w:ascii="Arial Nova Light" w:hAnsi="Arial Nova Light"/>
          <w:sz w:val="24"/>
          <w:szCs w:val="24"/>
        </w:rPr>
        <w:t xml:space="preserve">arenan som </w:t>
      </w:r>
      <w:r w:rsidR="00E175E2">
        <w:rPr>
          <w:rFonts w:ascii="Arial Nova Light" w:hAnsi="Arial Nova Light"/>
          <w:sz w:val="24"/>
          <w:szCs w:val="24"/>
        </w:rPr>
        <w:t>varit klubbens fäste i många år. N</w:t>
      </w:r>
      <w:r w:rsidR="00E175E2" w:rsidRPr="00E175E2">
        <w:rPr>
          <w:rFonts w:ascii="Arial Nova Light" w:hAnsi="Arial Nova Light"/>
          <w:sz w:val="24"/>
          <w:szCs w:val="24"/>
        </w:rPr>
        <w:t>amnet High Chaparral Western Riders är ett välbekant namn i</w:t>
      </w:r>
      <w:r w:rsidR="00E175E2">
        <w:rPr>
          <w:rFonts w:ascii="Arial Nova Light" w:hAnsi="Arial Nova Light"/>
          <w:sz w:val="24"/>
          <w:szCs w:val="24"/>
        </w:rPr>
        <w:t xml:space="preserve"> westernkretsar</w:t>
      </w:r>
      <w:r w:rsidR="00156315">
        <w:rPr>
          <w:rFonts w:ascii="Arial Nova Light" w:hAnsi="Arial Nova Light"/>
          <w:sz w:val="24"/>
          <w:szCs w:val="24"/>
        </w:rPr>
        <w:t>. M</w:t>
      </w:r>
      <w:r w:rsidR="00E175E2">
        <w:rPr>
          <w:rFonts w:ascii="Arial Nova Light" w:hAnsi="Arial Nova Light"/>
          <w:sz w:val="24"/>
          <w:szCs w:val="24"/>
        </w:rPr>
        <w:t>ånga känner i</w:t>
      </w:r>
      <w:r w:rsidR="00E175E2" w:rsidRPr="00E175E2">
        <w:rPr>
          <w:rFonts w:ascii="Arial Nova Light" w:hAnsi="Arial Nova Light"/>
          <w:sz w:val="24"/>
          <w:szCs w:val="24"/>
        </w:rPr>
        <w:t xml:space="preserve">gen namnet och förknippar det med HC och vår fina arena. </w:t>
      </w:r>
    </w:p>
    <w:p w14:paraId="11EA4E9E" w14:textId="47A27ED5" w:rsidR="00E175E2" w:rsidRDefault="00E175E2" w:rsidP="00E175E2">
      <w:pPr>
        <w:rPr>
          <w:rFonts w:ascii="Arial Nova Light" w:hAnsi="Arial Nova Light"/>
          <w:sz w:val="24"/>
          <w:szCs w:val="24"/>
        </w:rPr>
      </w:pPr>
      <w:r w:rsidRPr="003463C9">
        <w:rPr>
          <w:rFonts w:ascii="Arial Nova Light" w:hAnsi="Arial Nova Light"/>
          <w:sz w:val="24"/>
          <w:szCs w:val="24"/>
        </w:rPr>
        <w:t>Styrelsen i HCWR föreslår därför att Horses Coffee and Western Riders ändrar tillbaka sitt namn till High Chaparral Western Riders</w:t>
      </w:r>
      <w:r>
        <w:rPr>
          <w:rFonts w:ascii="Arial Nova Light" w:hAnsi="Arial Nova Light"/>
          <w:sz w:val="24"/>
          <w:szCs w:val="24"/>
        </w:rPr>
        <w:t xml:space="preserve"> och</w:t>
      </w:r>
      <w:r w:rsidRPr="003463C9">
        <w:rPr>
          <w:rFonts w:ascii="Arial Nova Light" w:hAnsi="Arial Nova Light"/>
          <w:sz w:val="24"/>
          <w:szCs w:val="24"/>
        </w:rPr>
        <w:t xml:space="preserve"> ändrar </w:t>
      </w:r>
      <w:r>
        <w:rPr>
          <w:rFonts w:ascii="Arial Nova Light" w:hAnsi="Arial Nova Light"/>
          <w:sz w:val="24"/>
          <w:szCs w:val="24"/>
        </w:rPr>
        <w:t xml:space="preserve">namnet i </w:t>
      </w:r>
      <w:r w:rsidRPr="003463C9">
        <w:rPr>
          <w:rFonts w:ascii="Arial Nova Light" w:hAnsi="Arial Nova Light"/>
          <w:sz w:val="24"/>
          <w:szCs w:val="24"/>
        </w:rPr>
        <w:t>nuvarande logga.</w:t>
      </w:r>
      <w:r w:rsidR="00156315">
        <w:rPr>
          <w:rFonts w:ascii="Arial Nova Light" w:hAnsi="Arial Nova Light"/>
          <w:sz w:val="24"/>
          <w:szCs w:val="24"/>
        </w:rPr>
        <w:t xml:space="preserve"> Vi ser den nya loggan som något positivt då den visar att vi står självständigt men samtidigt visar vart vårt säte är genom att byta tillbaka till vårt gamla namn</w:t>
      </w:r>
      <w:r w:rsidR="00D408C6">
        <w:rPr>
          <w:rFonts w:ascii="Arial Nova Light" w:hAnsi="Arial Nova Light"/>
          <w:sz w:val="24"/>
          <w:szCs w:val="24"/>
        </w:rPr>
        <w:t>.</w:t>
      </w:r>
    </w:p>
    <w:p w14:paraId="019A4C51" w14:textId="5A2E3E90" w:rsidR="001049C4" w:rsidRPr="003463C9" w:rsidRDefault="00D408C6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Men </w:t>
      </w:r>
      <w:r w:rsidR="0060671B">
        <w:rPr>
          <w:rFonts w:ascii="Arial Nova Light" w:hAnsi="Arial Nova Light"/>
          <w:sz w:val="24"/>
          <w:szCs w:val="24"/>
        </w:rPr>
        <w:t>styrelsen</w:t>
      </w:r>
      <w:r>
        <w:rPr>
          <w:rFonts w:ascii="Arial Nova Light" w:hAnsi="Arial Nova Light"/>
          <w:sz w:val="24"/>
          <w:szCs w:val="24"/>
        </w:rPr>
        <w:t xml:space="preserve"> vill att</w:t>
      </w:r>
      <w:r w:rsidR="00156315">
        <w:rPr>
          <w:rFonts w:ascii="Arial Nova Light" w:hAnsi="Arial Nova Light"/>
          <w:sz w:val="24"/>
          <w:szCs w:val="24"/>
        </w:rPr>
        <w:t xml:space="preserve"> ni medlemmar får möjlighet att rösta tillbaka den gamla loggan</w:t>
      </w:r>
      <w:r>
        <w:rPr>
          <w:rFonts w:ascii="Arial Nova Light" w:hAnsi="Arial Nova Light"/>
          <w:sz w:val="24"/>
          <w:szCs w:val="24"/>
        </w:rPr>
        <w:t xml:space="preserve"> om det är den ni önskar att ha</w:t>
      </w:r>
      <w:r w:rsidR="00156315">
        <w:rPr>
          <w:rFonts w:ascii="Arial Nova Light" w:hAnsi="Arial Nova Light"/>
          <w:sz w:val="24"/>
          <w:szCs w:val="24"/>
        </w:rPr>
        <w:t xml:space="preserve">. </w:t>
      </w:r>
      <w:r w:rsidR="00A07AC5">
        <w:rPr>
          <w:rFonts w:ascii="Arial Nova Light" w:hAnsi="Arial Nova Light"/>
          <w:sz w:val="24"/>
          <w:szCs w:val="24"/>
        </w:rPr>
        <w:br/>
      </w:r>
    </w:p>
    <w:p w14:paraId="60A11749" w14:textId="3C67F500" w:rsidR="00122A8B" w:rsidRDefault="00122A8B" w:rsidP="00A07AC5">
      <w:pPr>
        <w:pStyle w:val="Liststycke"/>
        <w:numPr>
          <w:ilvl w:val="0"/>
          <w:numId w:val="3"/>
        </w:numPr>
        <w:rPr>
          <w:rFonts w:ascii="Arial Nova Light" w:hAnsi="Arial Nova Light"/>
          <w:sz w:val="24"/>
          <w:szCs w:val="24"/>
        </w:rPr>
      </w:pPr>
      <w:r w:rsidRPr="003463C9">
        <w:rPr>
          <w:rFonts w:ascii="Arial Nova Light" w:hAnsi="Arial Nova Light"/>
          <w:sz w:val="24"/>
          <w:szCs w:val="24"/>
        </w:rPr>
        <w:t>Vi föreslår att: årsstämma</w:t>
      </w:r>
      <w:r w:rsidR="008E461E">
        <w:rPr>
          <w:rFonts w:ascii="Arial Nova Light" w:hAnsi="Arial Nova Light"/>
          <w:sz w:val="24"/>
          <w:szCs w:val="24"/>
        </w:rPr>
        <w:t>n beslutar att byta klubbnamn till</w:t>
      </w:r>
      <w:r w:rsidRPr="003463C9">
        <w:rPr>
          <w:rFonts w:ascii="Arial Nova Light" w:hAnsi="Arial Nova Light"/>
          <w:sz w:val="24"/>
          <w:szCs w:val="24"/>
        </w:rPr>
        <w:t xml:space="preserve"> High Chaparral Western Riders.</w:t>
      </w:r>
    </w:p>
    <w:p w14:paraId="6C78B302" w14:textId="77777777" w:rsidR="006312F0" w:rsidRDefault="006312F0" w:rsidP="00A07AC5">
      <w:pPr>
        <w:pStyle w:val="Liststycke"/>
        <w:rPr>
          <w:rFonts w:ascii="Arial Nova Light" w:hAnsi="Arial Nova Light"/>
          <w:sz w:val="24"/>
          <w:szCs w:val="24"/>
        </w:rPr>
      </w:pPr>
    </w:p>
    <w:p w14:paraId="2090D6C5" w14:textId="6DF1CF12" w:rsidR="00A07AC5" w:rsidRDefault="006312F0" w:rsidP="00A07AC5">
      <w:pPr>
        <w:pStyle w:val="Liststycke"/>
        <w:rPr>
          <w:rFonts w:ascii="Arial Nova Light" w:hAnsi="Arial Nova Light"/>
          <w:sz w:val="24"/>
          <w:szCs w:val="24"/>
        </w:rPr>
      </w:pPr>
      <w:r w:rsidRPr="000D6A49">
        <w:rPr>
          <w:rFonts w:ascii="Arial Nova Light" w:hAnsi="Arial Nova Light"/>
          <w:sz w:val="24"/>
          <w:szCs w:val="24"/>
        </w:rPr>
        <w:t>Vid bifall på punkt 1</w:t>
      </w:r>
    </w:p>
    <w:p w14:paraId="2B43E741" w14:textId="2472901A" w:rsidR="00D408C6" w:rsidRPr="000D6A49" w:rsidRDefault="00A07AC5" w:rsidP="00A07AC5">
      <w:pPr>
        <w:pStyle w:val="Liststycke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2.   </w:t>
      </w:r>
      <w:r w:rsidR="00D408C6" w:rsidRPr="000D6A49">
        <w:rPr>
          <w:rFonts w:ascii="Arial Nova Light" w:hAnsi="Arial Nova Light"/>
          <w:sz w:val="24"/>
          <w:szCs w:val="24"/>
        </w:rPr>
        <w:t>a)</w:t>
      </w:r>
      <w:r w:rsidR="00EC2D3B" w:rsidRPr="000D6A49">
        <w:rPr>
          <w:rFonts w:ascii="Arial Nova Light" w:hAnsi="Arial Nova Light"/>
          <w:sz w:val="24"/>
          <w:szCs w:val="24"/>
        </w:rPr>
        <w:t xml:space="preserve"> </w:t>
      </w:r>
      <w:r w:rsidR="006312F0">
        <w:rPr>
          <w:rFonts w:ascii="Arial Nova Light" w:hAnsi="Arial Nova Light"/>
          <w:sz w:val="24"/>
          <w:szCs w:val="24"/>
        </w:rPr>
        <w:t xml:space="preserve">Vi </w:t>
      </w:r>
      <w:r w:rsidR="008E461E" w:rsidRPr="000D6A49">
        <w:rPr>
          <w:rFonts w:ascii="Arial Nova Light" w:hAnsi="Arial Nova Light"/>
          <w:sz w:val="24"/>
          <w:szCs w:val="24"/>
        </w:rPr>
        <w:t>föreslår</w:t>
      </w:r>
      <w:r w:rsidR="006312F0">
        <w:rPr>
          <w:rFonts w:ascii="Arial Nova Light" w:hAnsi="Arial Nova Light"/>
          <w:sz w:val="24"/>
          <w:szCs w:val="24"/>
        </w:rPr>
        <w:t xml:space="preserve"> att</w:t>
      </w:r>
      <w:r w:rsidR="008E461E" w:rsidRPr="000D6A49">
        <w:rPr>
          <w:rFonts w:ascii="Arial Nova Light" w:hAnsi="Arial Nova Light"/>
          <w:sz w:val="24"/>
          <w:szCs w:val="24"/>
        </w:rPr>
        <w:t xml:space="preserve">: årsstämman beslutar att byta namn från </w:t>
      </w:r>
      <w:r w:rsidR="00874AD8" w:rsidRPr="000D6A49">
        <w:rPr>
          <w:rFonts w:ascii="Arial Nova Light" w:hAnsi="Arial Nova Light"/>
          <w:sz w:val="24"/>
          <w:szCs w:val="24"/>
        </w:rPr>
        <w:t xml:space="preserve">Horses Coffee and </w:t>
      </w:r>
      <w:r>
        <w:rPr>
          <w:rFonts w:ascii="Arial Nova Light" w:hAnsi="Arial Nova Light"/>
          <w:sz w:val="24"/>
          <w:szCs w:val="24"/>
        </w:rPr>
        <w:t xml:space="preserve">     </w:t>
      </w:r>
      <w:r w:rsidR="00874AD8" w:rsidRPr="000D6A49">
        <w:rPr>
          <w:rFonts w:ascii="Arial Nova Light" w:hAnsi="Arial Nova Light"/>
          <w:sz w:val="24"/>
          <w:szCs w:val="24"/>
        </w:rPr>
        <w:t>Western Riders</w:t>
      </w:r>
      <w:r w:rsidR="00122A8B" w:rsidRPr="000D6A49">
        <w:rPr>
          <w:rFonts w:ascii="Arial Nova Light" w:hAnsi="Arial Nova Light"/>
          <w:sz w:val="24"/>
          <w:szCs w:val="24"/>
        </w:rPr>
        <w:t xml:space="preserve"> till High Chaparral Western </w:t>
      </w:r>
      <w:r w:rsidR="008E461E" w:rsidRPr="000D6A49">
        <w:rPr>
          <w:rFonts w:ascii="Arial Nova Light" w:hAnsi="Arial Nova Light"/>
          <w:sz w:val="24"/>
          <w:szCs w:val="24"/>
        </w:rPr>
        <w:t xml:space="preserve">Riders i </w:t>
      </w:r>
      <w:r w:rsidR="0060671B" w:rsidRPr="000D6A49">
        <w:rPr>
          <w:rFonts w:ascii="Arial Nova Light" w:hAnsi="Arial Nova Light"/>
          <w:sz w:val="24"/>
          <w:szCs w:val="24"/>
        </w:rPr>
        <w:t xml:space="preserve">nuvarande </w:t>
      </w:r>
      <w:r w:rsidR="008E461E" w:rsidRPr="000D6A49">
        <w:rPr>
          <w:rFonts w:ascii="Arial Nova Light" w:hAnsi="Arial Nova Light"/>
          <w:sz w:val="24"/>
          <w:szCs w:val="24"/>
        </w:rPr>
        <w:t>logga.</w:t>
      </w:r>
    </w:p>
    <w:p w14:paraId="624628D4" w14:textId="204097E9" w:rsidR="008E461E" w:rsidRPr="000D6A49" w:rsidRDefault="00A07AC5" w:rsidP="00A07AC5">
      <w:pPr>
        <w:ind w:left="690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      </w:t>
      </w:r>
      <w:r w:rsidR="00D408C6" w:rsidRPr="00EC2D3B">
        <w:rPr>
          <w:rFonts w:ascii="Arial Nova Light" w:hAnsi="Arial Nova Light"/>
          <w:sz w:val="24"/>
          <w:szCs w:val="24"/>
        </w:rPr>
        <w:t xml:space="preserve">b)  </w:t>
      </w:r>
      <w:r w:rsidR="0060671B">
        <w:rPr>
          <w:rFonts w:ascii="Arial Nova Light" w:hAnsi="Arial Nova Light"/>
          <w:sz w:val="24"/>
          <w:szCs w:val="24"/>
        </w:rPr>
        <w:t xml:space="preserve">Vi föreslår att: årsstämman får möjlighet att rösta om den </w:t>
      </w:r>
      <w:r w:rsidR="00D408C6" w:rsidRPr="00EC2D3B">
        <w:rPr>
          <w:rFonts w:ascii="Arial Nova Light" w:hAnsi="Arial Nova Light"/>
          <w:sz w:val="24"/>
          <w:szCs w:val="24"/>
        </w:rPr>
        <w:t>ursprungliga loggan</w:t>
      </w:r>
      <w:r w:rsidR="0060671B">
        <w:rPr>
          <w:rFonts w:ascii="Arial Nova Light" w:hAnsi="Arial Nova Light"/>
          <w:sz w:val="24"/>
          <w:szCs w:val="24"/>
        </w:rPr>
        <w:t xml:space="preserve"> ska användas </w:t>
      </w:r>
      <w:r w:rsidR="006312F0">
        <w:rPr>
          <w:rFonts w:ascii="Arial Nova Light" w:hAnsi="Arial Nova Light"/>
          <w:sz w:val="24"/>
          <w:szCs w:val="24"/>
        </w:rPr>
        <w:t>i stället</w:t>
      </w:r>
      <w:r w:rsidR="0060671B">
        <w:rPr>
          <w:rFonts w:ascii="Arial Nova Light" w:hAnsi="Arial Nova Light"/>
          <w:sz w:val="24"/>
          <w:szCs w:val="24"/>
        </w:rPr>
        <w:t xml:space="preserve"> för den nya loggan vi har nu.</w:t>
      </w:r>
    </w:p>
    <w:p w14:paraId="327C2561" w14:textId="4874F9EC" w:rsidR="00BF7F46" w:rsidRDefault="00BF7F46" w:rsidP="001049C4">
      <w:pPr>
        <w:pStyle w:val="Liststycke"/>
        <w:rPr>
          <w:rFonts w:ascii="Arial Nova Light" w:hAnsi="Arial Nova Light"/>
          <w:sz w:val="24"/>
          <w:szCs w:val="24"/>
        </w:rPr>
      </w:pPr>
    </w:p>
    <w:p w14:paraId="69B6DBFA" w14:textId="519860B8" w:rsidR="003532AC" w:rsidRDefault="008E461E" w:rsidP="000D6A49">
      <w:pPr>
        <w:pStyle w:val="Liststycke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Styrelsen i HCWR genom v</w:t>
      </w:r>
      <w:r w:rsidR="005658ED">
        <w:rPr>
          <w:rFonts w:ascii="Arial Nova Light" w:hAnsi="Arial Nova Light"/>
          <w:sz w:val="24"/>
          <w:szCs w:val="24"/>
        </w:rPr>
        <w:t>ice ordförande Ingela Nilsson</w:t>
      </w:r>
      <w:r w:rsidR="00874AD8">
        <w:rPr>
          <w:rFonts w:ascii="Arial Nova Light" w:hAnsi="Arial Nova Light"/>
          <w:sz w:val="24"/>
          <w:szCs w:val="24"/>
        </w:rPr>
        <w:t>, Aplared den 6/1-25</w:t>
      </w:r>
    </w:p>
    <w:p w14:paraId="2AE58A47" w14:textId="77777777" w:rsidR="000D6A49" w:rsidRDefault="000D6A49" w:rsidP="000D6A49">
      <w:pPr>
        <w:pStyle w:val="Liststycke"/>
        <w:rPr>
          <w:rFonts w:ascii="Arial Nova Light" w:hAnsi="Arial Nova Light"/>
          <w:sz w:val="24"/>
          <w:szCs w:val="24"/>
        </w:rPr>
      </w:pPr>
    </w:p>
    <w:p w14:paraId="5CA4A480" w14:textId="3130BE84" w:rsidR="003532AC" w:rsidRDefault="003532AC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Ordförande Johan Berggren</w:t>
      </w:r>
      <w:r>
        <w:rPr>
          <w:rFonts w:ascii="Arial Nova Light" w:hAnsi="Arial Nova Light"/>
          <w:sz w:val="24"/>
          <w:szCs w:val="24"/>
        </w:rPr>
        <w:tab/>
      </w:r>
      <w:r>
        <w:rPr>
          <w:rFonts w:ascii="Arial Nova Light" w:hAnsi="Arial Nova Light"/>
          <w:sz w:val="24"/>
          <w:szCs w:val="24"/>
        </w:rPr>
        <w:tab/>
        <w:t>Vice ordförande Ingela Nilsson</w:t>
      </w:r>
    </w:p>
    <w:p w14:paraId="04E3CB89" w14:textId="77777777" w:rsidR="003532AC" w:rsidRDefault="003532AC">
      <w:pPr>
        <w:rPr>
          <w:rFonts w:ascii="Arial Nova Light" w:hAnsi="Arial Nova Light"/>
          <w:sz w:val="24"/>
          <w:szCs w:val="24"/>
        </w:rPr>
      </w:pPr>
    </w:p>
    <w:p w14:paraId="3334C48D" w14:textId="23501FB5" w:rsidR="003532AC" w:rsidRDefault="00490EE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Sekreterare</w:t>
      </w:r>
      <w:r w:rsidR="003532AC">
        <w:rPr>
          <w:rFonts w:ascii="Arial Nova Light" w:hAnsi="Arial Nova Light"/>
          <w:sz w:val="24"/>
          <w:szCs w:val="24"/>
        </w:rPr>
        <w:t xml:space="preserve"> Irene Karlsson</w:t>
      </w:r>
      <w:r w:rsidR="003532AC">
        <w:rPr>
          <w:rFonts w:ascii="Arial Nova Light" w:hAnsi="Arial Nova Light"/>
          <w:sz w:val="24"/>
          <w:szCs w:val="24"/>
        </w:rPr>
        <w:tab/>
      </w:r>
      <w:r>
        <w:rPr>
          <w:rFonts w:ascii="Arial Nova Light" w:hAnsi="Arial Nova Light"/>
          <w:sz w:val="24"/>
          <w:szCs w:val="24"/>
        </w:rPr>
        <w:t xml:space="preserve">                      Kassör </w:t>
      </w:r>
      <w:r w:rsidR="003532AC">
        <w:rPr>
          <w:rFonts w:ascii="Arial Nova Light" w:hAnsi="Arial Nova Light"/>
          <w:sz w:val="24"/>
          <w:szCs w:val="24"/>
        </w:rPr>
        <w:t>Yvonne Oscarsson</w:t>
      </w:r>
    </w:p>
    <w:p w14:paraId="289D073C" w14:textId="2B2B4EC8" w:rsidR="003532AC" w:rsidRDefault="003532AC">
      <w:pPr>
        <w:rPr>
          <w:rFonts w:ascii="Arial Nova Light" w:hAnsi="Arial Nova Light"/>
          <w:sz w:val="24"/>
          <w:szCs w:val="24"/>
        </w:rPr>
      </w:pPr>
    </w:p>
    <w:p w14:paraId="377A1B29" w14:textId="7E34390C" w:rsidR="003532AC" w:rsidRDefault="003532AC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Ledamot Caroline Isaksson</w:t>
      </w:r>
      <w:r>
        <w:rPr>
          <w:rFonts w:ascii="Arial Nova Light" w:hAnsi="Arial Nova Light"/>
          <w:sz w:val="24"/>
          <w:szCs w:val="24"/>
        </w:rPr>
        <w:tab/>
      </w:r>
      <w:r>
        <w:rPr>
          <w:rFonts w:ascii="Arial Nova Light" w:hAnsi="Arial Nova Light"/>
          <w:sz w:val="24"/>
          <w:szCs w:val="24"/>
        </w:rPr>
        <w:tab/>
        <w:t>Ledamot Mirja Bäckström</w:t>
      </w:r>
    </w:p>
    <w:p w14:paraId="347D8B27" w14:textId="4F503281" w:rsidR="003532AC" w:rsidRDefault="003532AC">
      <w:pPr>
        <w:rPr>
          <w:rFonts w:ascii="Arial Nova Light" w:hAnsi="Arial Nova Light"/>
          <w:sz w:val="24"/>
          <w:szCs w:val="24"/>
        </w:rPr>
      </w:pPr>
    </w:p>
    <w:p w14:paraId="47A404B2" w14:textId="3AB2516C" w:rsidR="003532AC" w:rsidRDefault="003532AC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Suppleant Emma Losbäck</w:t>
      </w:r>
    </w:p>
    <w:p w14:paraId="0953C05D" w14:textId="73C97953" w:rsidR="003532AC" w:rsidRDefault="003532AC">
      <w:pPr>
        <w:rPr>
          <w:rFonts w:ascii="Arial Nova Light" w:hAnsi="Arial Nova Light"/>
          <w:sz w:val="24"/>
          <w:szCs w:val="24"/>
        </w:rPr>
      </w:pPr>
    </w:p>
    <w:p w14:paraId="09DA77AC" w14:textId="1D2DB184" w:rsidR="003532AC" w:rsidRDefault="003532AC">
      <w:pPr>
        <w:rPr>
          <w:rFonts w:ascii="Arial Nova Light" w:hAnsi="Arial Nova Light"/>
          <w:sz w:val="24"/>
          <w:szCs w:val="24"/>
        </w:rPr>
      </w:pPr>
    </w:p>
    <w:p w14:paraId="1B78FE7A" w14:textId="0BC76098" w:rsidR="003532AC" w:rsidRDefault="003532AC">
      <w:pPr>
        <w:rPr>
          <w:rFonts w:ascii="Arial Nova Light" w:hAnsi="Arial Nova Light"/>
          <w:sz w:val="24"/>
          <w:szCs w:val="24"/>
        </w:rPr>
      </w:pPr>
    </w:p>
    <w:p w14:paraId="7AD16BA0" w14:textId="4F1AD31C" w:rsidR="003532AC" w:rsidRDefault="003532AC">
      <w:pPr>
        <w:rPr>
          <w:rFonts w:ascii="Arial Nova Light" w:hAnsi="Arial Nova Light"/>
          <w:sz w:val="24"/>
          <w:szCs w:val="24"/>
        </w:rPr>
      </w:pPr>
    </w:p>
    <w:p w14:paraId="5321A7EC" w14:textId="77777777" w:rsidR="003532AC" w:rsidRDefault="003532AC"/>
    <w:sectPr w:rsidR="0035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83816"/>
    <w:multiLevelType w:val="hybridMultilevel"/>
    <w:tmpl w:val="667E62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898"/>
    <w:multiLevelType w:val="hybridMultilevel"/>
    <w:tmpl w:val="23945D00"/>
    <w:lvl w:ilvl="0" w:tplc="0D584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9B6732"/>
    <w:multiLevelType w:val="hybridMultilevel"/>
    <w:tmpl w:val="7B5CD91E"/>
    <w:lvl w:ilvl="0" w:tplc="9A10D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593194">
    <w:abstractNumId w:val="0"/>
  </w:num>
  <w:num w:numId="2" w16cid:durableId="1842810855">
    <w:abstractNumId w:val="2"/>
  </w:num>
  <w:num w:numId="3" w16cid:durableId="5173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2D"/>
    <w:rsid w:val="00057008"/>
    <w:rsid w:val="000D6A49"/>
    <w:rsid w:val="000F102D"/>
    <w:rsid w:val="001049C4"/>
    <w:rsid w:val="001153AB"/>
    <w:rsid w:val="00122A8B"/>
    <w:rsid w:val="00156315"/>
    <w:rsid w:val="00223D81"/>
    <w:rsid w:val="003463C9"/>
    <w:rsid w:val="003532AC"/>
    <w:rsid w:val="003E79CF"/>
    <w:rsid w:val="00490EE2"/>
    <w:rsid w:val="005658ED"/>
    <w:rsid w:val="0060671B"/>
    <w:rsid w:val="006312F0"/>
    <w:rsid w:val="00874AD8"/>
    <w:rsid w:val="008E461E"/>
    <w:rsid w:val="00A07AC5"/>
    <w:rsid w:val="00A658A9"/>
    <w:rsid w:val="00AB4940"/>
    <w:rsid w:val="00AC3DB8"/>
    <w:rsid w:val="00B50965"/>
    <w:rsid w:val="00B808D1"/>
    <w:rsid w:val="00B873BC"/>
    <w:rsid w:val="00BF7F46"/>
    <w:rsid w:val="00D408C6"/>
    <w:rsid w:val="00E01AA5"/>
    <w:rsid w:val="00E175E2"/>
    <w:rsid w:val="00E47B86"/>
    <w:rsid w:val="00E901FF"/>
    <w:rsid w:val="00EC2D3B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BFCD"/>
  <w15:chartTrackingRefBased/>
  <w15:docId w15:val="{FD39F27B-793C-4E7C-A446-1FC49AC9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1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1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F1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1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1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1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1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1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1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1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1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102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102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102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102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102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102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1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1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1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102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102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F102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1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102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1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295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nilsson</dc:creator>
  <cp:keywords/>
  <dc:description/>
  <cp:lastModifiedBy>ingela nilsson</cp:lastModifiedBy>
  <cp:revision>6</cp:revision>
  <dcterms:created xsi:type="dcterms:W3CDTF">2025-01-25T11:29:00Z</dcterms:created>
  <dcterms:modified xsi:type="dcterms:W3CDTF">2025-01-25T19:43:00Z</dcterms:modified>
</cp:coreProperties>
</file>