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gif" ContentType="image/gif"/>
  <Default Extension="jpg" ContentType="image/jpeg"/>
  <Default Extension="jpeg" ContentType="image/jpeg"/>
  <Default Extension="png" ContentType="image/png"/>
  <Default Extension="tiff" ContentType="image/tiff"/>
  <Default Extension="emf" ContentType="image/x-emf"/>
  <Default Extension="wmf" ContentType="image/x-wmf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 w:rsidR="00000000" w:rsidDel="00000000" w:rsidRDefault="00000000" w14:paraId="00000001" w:rsidP="00000000" w:rsidRPr="00000000">
      <w:pPr>
        <w:rPr>
          <w:b/>
          <w:sz w:val="24"/>
          <w:szCs w:val="24"/>
        </w:rPr>
      </w:pPr>
      <w:r w:rsidR="00000000" w:rsidDel="00000000" w:rsidRPr="00000000">
        <w:rPr>
          <w:rtl w:val="0"/>
          <w:b/>
          <w:sz w:val="24"/>
          <w:szCs w:val="24"/>
        </w:rPr>
        <w:t>Föredragningslista för årsstämma i HCWR rörande verksamhetsåret 2024.</w:t>
      </w:r>
    </w:p>
    <w:p w:rsidR="00000000" w:rsidDel="00000000" w:rsidRDefault="00000000" w14:paraId="00000002" w:rsidP="00000000" w:rsidRPr="00000000">
      <w:pPr>
        <w:rPr>
          <w:b/>
          <w:sz w:val="24"/>
          <w:szCs w:val="24"/>
        </w:rPr>
      </w:pPr>
      <w:r w:rsidR="00000000" w:rsidDel="00000000" w:rsidRPr="00000000">
        <w:rPr>
          <w:rtl w:val="0"/>
          <w:b/>
          <w:sz w:val="24"/>
          <w:szCs w:val="24"/>
        </w:rPr>
        <w:t>- Mötet öppnas.</w:t>
      </w:r>
    </w:p>
    <w:p w:rsidR="00000000" w:rsidDel="00000000" w:rsidRDefault="00000000" w14:paraId="00000003" w:rsidP="00000000" w:rsidRPr="00000000">
      <w:pPr>
        <w:rPr>
          <w:sz w:val="24"/>
          <w:szCs w:val="24"/>
        </w:rPr>
      </w:pPr>
      <w:r w:rsidR="00000000" w:rsidDel="00000000" w:rsidRPr="00000000">
        <w:rPr>
          <w:rtl w:val="0"/>
          <w:sz w:val="24"/>
          <w:szCs w:val="24"/>
        </w:rPr>
        <w:t>1. Upprop samt fastställande av röstlängd för stämman på grundval av den utav föreningsstyrelsen upprättade röstlängden.</w:t>
      </w:r>
    </w:p>
    <w:p w:rsidR="00000000" w:rsidDel="00000000" w:rsidRDefault="00000000" w14:paraId="00000004" w:rsidP="00000000" w:rsidRPr="00000000">
      <w:pPr>
        <w:rPr>
          <w:sz w:val="24"/>
          <w:szCs w:val="24"/>
        </w:rPr>
      </w:pPr>
      <w:r w:rsidR="00000000" w:rsidDel="00000000" w:rsidRPr="00000000">
        <w:rPr>
          <w:rtl w:val="0"/>
          <w:sz w:val="24"/>
          <w:szCs w:val="24"/>
        </w:rPr>
        <w:t>2. Fastställande av föredragningslista för stämman.</w:t>
      </w:r>
    </w:p>
    <w:p w:rsidR="00000000" w:rsidDel="00000000" w:rsidRDefault="00000000" w14:paraId="00000005" w:rsidP="00000000" w:rsidRPr="00000000">
      <w:pPr>
        <w:rPr>
          <w:sz w:val="24"/>
          <w:szCs w:val="24"/>
        </w:rPr>
      </w:pPr>
      <w:r w:rsidR="00000000" w:rsidDel="00000000" w:rsidRPr="00000000">
        <w:rPr>
          <w:rtl w:val="0"/>
          <w:sz w:val="24"/>
          <w:szCs w:val="24"/>
        </w:rPr>
        <w:t>3. Beslut om stämmans behöriga utlysande.</w:t>
      </w:r>
    </w:p>
    <w:p w:rsidR="00000000" w:rsidDel="00000000" w:rsidRDefault="00000000" w14:paraId="00000006" w:rsidP="00000000" w:rsidRPr="00000000">
      <w:pPr>
        <w:rPr>
          <w:sz w:val="24"/>
          <w:szCs w:val="24"/>
        </w:rPr>
      </w:pPr>
      <w:r w:rsidR="00000000" w:rsidDel="00000000" w:rsidRPr="00000000">
        <w:rPr>
          <w:rtl w:val="0"/>
          <w:sz w:val="24"/>
          <w:szCs w:val="24"/>
        </w:rPr>
        <w:t>4. Val av ordförande för stämman.</w:t>
      </w:r>
    </w:p>
    <w:p w:rsidR="00000000" w:rsidDel="00000000" w:rsidRDefault="00000000" w14:paraId="00000007" w:rsidP="00000000" w:rsidRPr="00000000">
      <w:pPr>
        <w:rPr>
          <w:sz w:val="24"/>
          <w:szCs w:val="24"/>
        </w:rPr>
      </w:pPr>
      <w:r w:rsidR="00000000" w:rsidDel="00000000" w:rsidRPr="00000000">
        <w:rPr>
          <w:rtl w:val="0"/>
          <w:sz w:val="24"/>
          <w:szCs w:val="24"/>
        </w:rPr>
        <w:t>5. Anmälan av styrelsens val av sekreterare för stämman.</w:t>
      </w:r>
    </w:p>
    <w:p w:rsidR="00000000" w:rsidDel="00000000" w:rsidRDefault="00000000" w14:paraId="00000008" w:rsidP="00000000" w:rsidRPr="00000000">
      <w:pPr>
        <w:rPr>
          <w:sz w:val="24"/>
          <w:szCs w:val="24"/>
        </w:rPr>
      </w:pPr>
      <w:r w:rsidR="00000000" w:rsidDel="00000000" w:rsidRPr="00000000">
        <w:rPr>
          <w:rtl w:val="0"/>
          <w:sz w:val="24"/>
          <w:szCs w:val="24"/>
        </w:rPr>
        <w:t>6. Val av två protokolljusterare att jämte mötesordföranden justera stämmans protokoll                                              samt två personer att fungera som rösträknare.</w:t>
      </w:r>
    </w:p>
    <w:p w:rsidR="00000000" w:rsidDel="00000000" w:rsidRDefault="00000000" w14:paraId="00000009" w:rsidP="00000000" w:rsidRPr="00000000">
      <w:pPr>
        <w:rPr>
          <w:sz w:val="24"/>
          <w:szCs w:val="24"/>
        </w:rPr>
      </w:pPr>
      <w:r w:rsidR="00000000" w:rsidDel="00000000" w:rsidRPr="00000000">
        <w:rPr>
          <w:rtl w:val="0"/>
          <w:sz w:val="24"/>
          <w:szCs w:val="24"/>
        </w:rPr>
        <w:t>7. Styrelsens verksamhetsberättelse med årsredovisning/årsbokslut för det senaste    verksamhets-/räkenskapsåret.</w:t>
      </w:r>
    </w:p>
    <w:p w:rsidR="00000000" w:rsidDel="00000000" w:rsidRDefault="00000000" w14:paraId="0000000A" w:rsidP="00000000" w:rsidRPr="00000000">
      <w:pPr>
        <w:jc w:val="left"/>
        <w:rPr>
          <w:sz w:val="24"/>
          <w:szCs w:val="24"/>
        </w:rPr>
      </w:pPr>
      <w:r w:rsidR="00000000" w:rsidDel="00000000" w:rsidRPr="00000000">
        <w:rPr>
          <w:rtl w:val="0"/>
          <w:sz w:val="24"/>
          <w:szCs w:val="24"/>
        </w:rPr>
        <w:t>8. Revisorns berättelse över styrelsens förvaltning under det senaste verksamhets-/räkenskapsåret.</w:t>
      </w:r>
    </w:p>
    <w:p w:rsidR="00000000" w:rsidDel="00000000" w:rsidRDefault="00000000" w14:paraId="0000000B" w:rsidP="00000000" w:rsidRPr="00000000">
      <w:pPr>
        <w:rPr>
          <w:sz w:val="24"/>
          <w:szCs w:val="24"/>
        </w:rPr>
      </w:pPr>
      <w:r w:rsidR="00000000" w:rsidDel="00000000" w:rsidRPr="00000000">
        <w:rPr>
          <w:rtl w:val="0"/>
          <w:sz w:val="24"/>
          <w:szCs w:val="24"/>
        </w:rPr>
        <w:t>9.  Fråga om ansvarsfrihet för styrelsen för den tid revisionen avser.</w:t>
      </w:r>
    </w:p>
    <w:p w:rsidR="00000000" w:rsidDel="00000000" w:rsidRDefault="00000000" w14:paraId="0000000C" w:rsidP="00000000" w:rsidRPr="00000000">
      <w:pPr>
        <w:rPr>
          <w:b/>
          <w:sz w:val="24"/>
          <w:szCs w:val="24"/>
        </w:rPr>
      </w:pPr>
      <w:r w:rsidR="00000000" w:rsidDel="00000000" w:rsidRPr="00000000">
        <w:rPr>
          <w:rtl w:val="0"/>
          <w:sz w:val="24"/>
          <w:szCs w:val="24"/>
        </w:rPr>
        <w:t xml:space="preserve">10. Behandling av föreningsstyrelsens förslag (proposition) och av motioner. </w:t>
      </w:r>
      <w:r>
        <w:rPr>
          <w:sz w:val="24"/>
          <w:szCs w:val="24"/>
        </w:rPr>
        <w:br/>
      </w:r>
      <w:r w:rsidR="00000000" w:rsidDel="00000000" w:rsidRPr="00000000">
        <w:rPr>
          <w:rtl w:val="0"/>
        </w:rPr>
      </w:r>
    </w:p>
    <w:p w:rsidR="00000000" w:rsidDel="00000000" w:rsidRDefault="00000000" w14:paraId="0000000D" w:rsidP="00000000" w:rsidRPr="00000000">
      <w:pPr/>
      <w:r w:rsidR="00000000" w:rsidDel="00000000" w:rsidRPr="00000000">
        <w:rPr>
          <w:rtl w:val="0"/>
          <w:sz w:val="24"/>
          <w:szCs w:val="24"/>
        </w:rPr>
        <w:t xml:space="preserve">11. Fastställande av medlemmarnas årsavgift. </w:t>
      </w:r>
      <w:r w:rsidR="00000000" w:rsidDel="00000000" w:rsidRPr="00000000">
        <w:rPr>
          <w:rtl w:val="0"/>
        </w:rPr>
      </w:r>
    </w:p>
    <w:p w:rsidR="00000000" w:rsidDel="00000000" w:rsidRDefault="00000000" w14:paraId="0000000E" w:rsidP="00000000" w:rsidRPr="00000000">
      <w:pPr>
        <w:rPr>
          <w:sz w:val="24"/>
          <w:szCs w:val="24"/>
        </w:rPr>
      </w:pPr>
      <w:r w:rsidR="00000000" w:rsidDel="00000000" w:rsidRPr="00000000">
        <w:rPr>
          <w:rtl w:val="0"/>
          <w:sz w:val="24"/>
          <w:szCs w:val="24"/>
        </w:rPr>
        <w:t>12. Val av Kassör för en tid av två (2) år.</w:t>
      </w:r>
    </w:p>
    <w:p w:rsidR="00000000" w:rsidDel="00000000" w:rsidRDefault="00000000" w14:paraId="0000000F" w:rsidP="00000000" w:rsidRPr="00000000">
      <w:pPr>
        <w:jc w:val="left"/>
        <w:rPr>
          <w:sz w:val="24"/>
          <w:szCs w:val="24"/>
        </w:rPr>
      </w:pPr>
      <w:r w:rsidR="00000000" w:rsidDel="00000000" w:rsidRPr="00000000">
        <w:rPr>
          <w:rtl w:val="0"/>
          <w:sz w:val="24"/>
          <w:szCs w:val="24"/>
        </w:rPr>
        <w:t xml:space="preserve">13. Val av antal styrelseledamöter och suppleanter som föreningsstyrelsen föreslår </w:t>
      </w:r>
      <w:r>
        <w:rPr>
          <w:sz w:val="24"/>
          <w:szCs w:val="24"/>
        </w:rPr>
        <w:br/>
      </w:r>
      <w:r>
        <w:rPr>
          <w:sz w:val="24"/>
          <w:szCs w:val="24"/>
        </w:rPr>
        <w:t xml:space="preserve"> med hänsyn till styrelsearbetets uppläggning.</w:t>
      </w:r>
      <w:r>
        <w:rPr>
          <w:sz w:val="24"/>
          <w:szCs w:val="24"/>
        </w:rPr>
        <w:br/>
      </w:r>
      <w:r>
        <w:rPr>
          <w:sz w:val="24"/>
          <w:szCs w:val="24"/>
        </w:rPr>
        <w:t xml:space="preserve"> Valberedningen redogör för antalet ledamöter och suppleanter som ska väljas in, enligt              Kap 6</w:t>
      </w:r>
      <w:r>
        <w:t xml:space="preserve"> 1§ </w:t>
      </w:r>
    </w:p>
    <w:p w:rsidR="00000000" w:rsidDel="00000000" w:rsidRDefault="00000000" w14:paraId="00000010" w:rsidP="00000000" w:rsidRPr="00000000">
      <w:pPr/>
      <w:r w:rsidR="00000000" w:rsidDel="00000000" w:rsidRPr="00000000">
        <w:rPr>
          <w:rtl w:val="0"/>
          <w:sz w:val="24"/>
          <w:szCs w:val="24"/>
        </w:rPr>
        <w:t>14.  Val av ombud till förbundsstämman, enligt Kap 3. 1§ &amp; 2§, förbundsstadgarna.</w:t>
      </w:r>
      <w:r w:rsidR="00000000" w:rsidDel="00000000" w:rsidRPr="00000000">
        <w:rPr>
          <w:rtl w:val="0"/>
        </w:rPr>
      </w:r>
    </w:p>
    <w:p w:rsidR="00000000" w:rsidDel="00000000" w:rsidRDefault="00000000" w14:paraId="00000011" w:rsidP="00000000" w:rsidRPr="00000000">
      <w:pPr>
        <w:rPr>
          <w:sz w:val="24"/>
          <w:szCs w:val="24"/>
        </w:rPr>
      </w:pPr>
      <w:bookmarkStart w:colFirst="0" w:colLast="0" w:name="_gjdgxs" w:id="0"/>
      <w:bookmarkEnd w:id="0"/>
      <w:r w:rsidR="00000000" w:rsidDel="00000000" w:rsidRPr="00000000">
        <w:rPr>
          <w:rtl w:val="0"/>
          <w:sz w:val="24"/>
          <w:szCs w:val="24"/>
        </w:rPr>
        <w:t>15. Val av en revisor och en revisorssuppleant med uppgift att granska verksamhet,</w:t>
      </w:r>
      <w:r>
        <w:rPr>
          <w:sz w:val="24"/>
          <w:szCs w:val="24"/>
        </w:rPr>
        <w:br/>
      </w:r>
      <w:r>
        <w:rPr>
          <w:sz w:val="24"/>
          <w:szCs w:val="24"/>
        </w:rPr>
        <w:t xml:space="preserve">       räkenskaper och förvaltning, inom föreningen, för en mandattid av ett (1) år.</w:t>
      </w:r>
    </w:p>
    <w:p w:rsidR="00000000" w:rsidDel="00000000" w:rsidRDefault="00000000" w14:paraId="00000012" w:rsidP="00000000" w:rsidRPr="00000000">
      <w:pPr>
        <w:rPr>
          <w:sz w:val="24"/>
          <w:szCs w:val="24"/>
        </w:rPr>
      </w:pPr>
      <w:r w:rsidR="00000000" w:rsidDel="00000000" w:rsidRPr="00000000">
        <w:rPr>
          <w:rtl w:val="0"/>
          <w:sz w:val="24"/>
          <w:szCs w:val="24"/>
        </w:rPr>
        <w:t>16. Val av Valberedning.  En valberedare för en mandattid på tre (3) år.</w:t>
      </w:r>
    </w:p>
    <w:p w:rsidR="00000000" w:rsidDel="00000000" w:rsidRDefault="00000000" w14:paraId="00000013" w:rsidP="00000000" w:rsidRPr="00000000">
      <w:pPr>
        <w:rPr>
          <w:sz w:val="24"/>
          <w:szCs w:val="24"/>
        </w:rPr>
      </w:pPr>
      <w:r w:rsidR="00000000" w:rsidDel="00000000" w:rsidRPr="00000000">
        <w:rPr>
          <w:rtl w:val="0"/>
          <w:sz w:val="24"/>
          <w:szCs w:val="24"/>
        </w:rPr>
        <w:t>17. Mötet avlutas</w:t>
      </w:r>
    </w:p>
    <w:p w:rsidR="00000000" w:rsidDel="00000000" w:rsidRDefault="00000000" w14:paraId="00000014" w:rsidP="00000000" w:rsidRPr="00000000">
      <w:pPr>
        <w:rPr>
          <w:sz w:val="24"/>
          <w:szCs w:val="24"/>
        </w:rPr>
      </w:pPr>
      <w:r w:rsidR="00000000" w:rsidDel="00000000" w:rsidRPr="00000000">
        <w:rPr>
          <w:rtl w:val="0"/>
        </w:rPr>
      </w:r>
    </w:p>
    <w:p w:rsidR="00000000" w:rsidDel="00000000" w:rsidRDefault="00000000" w14:paraId="00000015" w:rsidP="00000000" w:rsidRPr="00000000">
      <w:pPr>
        <w:rPr>
          <w:sz w:val="24"/>
          <w:szCs w:val="24"/>
        </w:rPr>
      </w:pPr>
      <w:r w:rsidR="00000000" w:rsidDel="00000000" w:rsidRPr="00000000">
        <w:rPr>
          <w:rtl w:val="0"/>
        </w:rPr>
      </w:r>
    </w:p>
    <w:sectPr>
      <w:pgNumType w:start="1"/>
      <w:pgSz w:w="11906" w:h="16838" w:orient="portrait"/>
      <w:pgMar w:left="1417" w:right="1417" w:top="1417" w:bottom="1417" w:header="708" w:footer="708"/>
    </w:sectPr>
  </w:body>
</w:document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Calibri"/>
  <w:font w:name="Cambria"/>
  <w:font w:name="Symbol"/>
  <w:font w:name="Courier New"/>
  <w:font w:name="Times New Roman"/>
  <w:font w:name="Arial"/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0121982">
    <w:multiLevelType w:val="hybridMultilevel"/>
    <w:lvl w:ilvl="0">
      <w:numFmt w:val="bullet"/>
      <w:lvlText w:val=""/>
      <w:start w:val="0"/>
      <w:rPr>
        <w:rFonts w:ascii="Symbol" w:hAnsi="Symbol"/>
      </w:rPr>
      <w:pPr>
        <w:ind w:left="720"/>
        <w:ind w:hanging="360"/>
      </w:pPr>
    </w:lvl>
    <w:lvl w:ilvl="1">
      <w:numFmt w:val="bullet"/>
      <w:lvlText w:val="o"/>
      <w:start w:val="0"/>
      <w:rPr>
        <w:rFonts w:ascii="Courier New" w:hAnsi="Courier New"/>
      </w:rPr>
      <w:pPr>
        <w:ind w:left="1440"/>
        <w:ind w:hanging="1080"/>
      </w:pPr>
    </w:lvl>
    <w:lvl w:ilvl="2">
      <w:numFmt w:val="bullet"/>
      <w:lvlText w:val=""/>
      <w:start w:val="0"/>
      <w:rPr/>
      <w:pPr>
        <w:ind w:left="2160"/>
        <w:ind w:hanging="1800"/>
      </w:pPr>
    </w:lvl>
    <w:lvl w:ilvl="3">
      <w:numFmt w:val="bullet"/>
      <w:lvlText w:val=""/>
      <w:start w:val="0"/>
      <w:rPr>
        <w:rFonts w:ascii="Symbol" w:hAnsi="Symbol"/>
      </w:rPr>
      <w:pPr>
        <w:ind w:left="2880"/>
        <w:ind w:hanging="2520"/>
      </w:pPr>
    </w:lvl>
    <w:lvl w:ilvl="4">
      <w:numFmt w:val="bullet"/>
      <w:lvlText w:val="o"/>
      <w:start w:val="0"/>
      <w:rPr>
        <w:rFonts w:ascii="Courier New" w:hAnsi="Courier New"/>
      </w:rPr>
      <w:pPr>
        <w:ind w:left="3600"/>
        <w:ind w:hanging="3240"/>
      </w:pPr>
    </w:lvl>
    <w:lvl w:ilvl="5">
      <w:numFmt w:val="bullet"/>
      <w:lvlText w:val=""/>
      <w:start w:val="0"/>
      <w:rPr/>
      <w:pPr>
        <w:ind w:left="4320"/>
        <w:ind w:hanging="3960"/>
      </w:pPr>
    </w:lvl>
    <w:lvl w:ilvl="6">
      <w:numFmt w:val="bullet"/>
      <w:lvlText w:val=""/>
      <w:start w:val="0"/>
      <w:rPr>
        <w:rFonts w:ascii="Symbol" w:hAnsi="Symbol"/>
      </w:rPr>
      <w:pPr>
        <w:ind w:left="5040"/>
        <w:ind w:hanging="4680"/>
      </w:pPr>
    </w:lvl>
    <w:lvl w:ilvl="7">
      <w:numFmt w:val="bullet"/>
      <w:lvlText w:val="o"/>
      <w:start w:val="0"/>
      <w:rPr>
        <w:rFonts w:ascii="Courier New" w:hAnsi="Courier New"/>
      </w:rPr>
      <w:pPr>
        <w:ind w:left="5760"/>
        <w:ind w:hanging="5400"/>
      </w:pPr>
    </w:lvl>
    <w:lvl w:ilvl="8">
      <w:numFmt w:val="bullet"/>
      <w:lvlText w:val=""/>
      <w:start w:val="0"/>
      <w:rPr/>
      <w:pPr>
        <w:ind w:left="6480"/>
        <w:ind w:hanging="6120"/>
      </w:pPr>
    </w:lvl>
  </w:abstractNum>
  <w:abstractNum w:abstractNumId="10121983">
    <w:multiLevelType w:val="hybridMultilevel"/>
    <w:lvl w:ilvl="0">
      <w:numFmt w:val="decimal"/>
      <w:lvlText w:val="%1."/>
      <w:start w:val="1"/>
      <w:pPr>
        <w:ind w:left="720"/>
        <w:ind w:hanging="360"/>
      </w:pPr>
    </w:lvl>
    <w:lvl w:ilvl="1">
      <w:numFmt w:val="decimal"/>
      <w:lvlText w:val="%2."/>
      <w:start w:val="1"/>
      <w:pPr>
        <w:ind w:left="1440"/>
        <w:ind w:hanging="1080"/>
      </w:pPr>
    </w:lvl>
    <w:lvl w:ilvl="2">
      <w:numFmt w:val="decimal"/>
      <w:lvlText w:val="%3."/>
      <w:start w:val="1"/>
      <w:pPr>
        <w:ind w:left="2160"/>
        <w:ind w:hanging="1980"/>
      </w:pPr>
    </w:lvl>
    <w:lvl w:ilvl="3">
      <w:numFmt w:val="decimal"/>
      <w:lvlText w:val="%4."/>
      <w:start w:val="1"/>
      <w:pPr>
        <w:ind w:left="2880"/>
        <w:ind w:hanging="2520"/>
      </w:pPr>
    </w:lvl>
    <w:lvl w:ilvl="4">
      <w:numFmt w:val="decimal"/>
      <w:lvlText w:val="%5."/>
      <w:start w:val="1"/>
      <w:pPr>
        <w:ind w:left="3600"/>
        <w:ind w:hanging="3240"/>
      </w:pPr>
    </w:lvl>
    <w:lvl w:ilvl="5">
      <w:numFmt w:val="decimal"/>
      <w:lvlText w:val="%6."/>
      <w:start w:val="1"/>
      <w:pPr>
        <w:ind w:left="4320"/>
        <w:ind w:hanging="4140"/>
      </w:pPr>
    </w:lvl>
    <w:lvl w:ilvl="6">
      <w:numFmt w:val="decimal"/>
      <w:lvlText w:val="%7."/>
      <w:start w:val="1"/>
      <w:pPr>
        <w:ind w:left="5040"/>
        <w:ind w:hanging="4680"/>
      </w:pPr>
    </w:lvl>
    <w:lvl w:ilvl="7">
      <w:numFmt w:val="decimal"/>
      <w:lvlText w:val="%8."/>
      <w:start w:val="1"/>
      <w:pPr>
        <w:ind w:left="5760"/>
        <w:ind w:hanging="5400"/>
      </w:pPr>
    </w:lvl>
    <w:lvl w:ilvl="8">
      <w:numFmt w:val="decimal"/>
      <w:lvlText w:val="%9."/>
      <w:start w:val="1"/>
      <w:pPr>
        <w:ind w:left="6480"/>
        <w:ind w:hanging="6300"/>
      </w:pPr>
    </w:lvl>
  </w:abstractNum>
  <w:num w:numId="10121982">
    <w:abstractNumId w:val="10121982"/>
  </w:num>
  <w:num w:numId="10121983">
    <w:abstractNumId w:val="10121983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rsids>
    <w:rsidRoot val=""/>
  </w:rsid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sv-SE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480" w:lineRule="auto"/>
    </w:pPr>
    <w:rPr>
      <w:b w:val="1"/>
      <w:color w:val="345a8a"/>
      <w:sz w:val="32"/>
      <w:szCs w:val="32"/>
    </w:rPr>
  </w:style>
  <w:style w:type="paragraph" w:styleId="Heading2">
    <w:name w:val="heading 2"/>
    <w:basedOn w:val="Normal"/>
    <w:next w:val="Normal"/>
    <w:pPr>
      <w:spacing w:before="200" w:lineRule="auto"/>
    </w:pPr>
    <w:rPr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spacing w:before="200" w:lineRule="auto"/>
    </w:pPr>
    <w:rPr>
      <w:b w:val="1"/>
      <w:color w:val="4f81bd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300" w:lineRule="auto"/>
    </w:pPr>
    <w:rPr>
      <w:color w:val="17365d"/>
      <w:sz w:val="52"/>
      <w:szCs w:val="52"/>
    </w:rPr>
  </w:style>
  <w:style w:type="paragraph" w:styleId="Subtitle">
    <w:name w:val="Subtitle"/>
    <w:basedOn w:val="Normal"/>
    <w:next w:val="Normal"/>
    <w:pPr/>
    <w:rPr>
      <w:i w:val="1"/>
      <w:color w:val="4f81bd"/>
      <w:sz w:val="24"/>
      <w:szCs w:val="24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