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7C" w:rsidRPr="000575B9" w:rsidRDefault="00C60E86">
      <w:pPr>
        <w:rPr>
          <w:b/>
          <w:sz w:val="28"/>
          <w:szCs w:val="28"/>
        </w:rPr>
      </w:pPr>
      <w:bookmarkStart w:id="0" w:name="_GoBack"/>
      <w:bookmarkEnd w:id="0"/>
      <w:r w:rsidRPr="000575B9">
        <w:rPr>
          <w:b/>
          <w:sz w:val="28"/>
          <w:szCs w:val="28"/>
        </w:rPr>
        <w:t>Verksamhetsberättelse för verksamhetsåret 2020 i High Chaparral Western Riders.</w:t>
      </w:r>
    </w:p>
    <w:p w:rsidR="00C60E86" w:rsidRPr="000575B9" w:rsidRDefault="00C60E86">
      <w:pPr>
        <w:rPr>
          <w:sz w:val="28"/>
          <w:szCs w:val="28"/>
        </w:rPr>
      </w:pPr>
      <w:r w:rsidRPr="000575B9">
        <w:rPr>
          <w:sz w:val="28"/>
          <w:szCs w:val="28"/>
        </w:rPr>
        <w:t xml:space="preserve">Efter ett år som för hela världen, och inte minst då HCWR, kommer att stå som ett eget kapitel i historieböckerna, kan vi konstatera att vi inte haft så många aktiviteter. </w:t>
      </w:r>
      <w:r w:rsidR="00E04E67" w:rsidRPr="000575B9">
        <w:rPr>
          <w:sz w:val="28"/>
          <w:szCs w:val="28"/>
        </w:rPr>
        <w:t>Styrelsen har jobbat på eft</w:t>
      </w:r>
      <w:r w:rsidR="0019104E">
        <w:rPr>
          <w:sz w:val="28"/>
          <w:szCs w:val="28"/>
        </w:rPr>
        <w:t xml:space="preserve">er bästa förmåga och har haft elva (11) </w:t>
      </w:r>
      <w:r w:rsidR="00E04E67" w:rsidRPr="000575B9">
        <w:rPr>
          <w:sz w:val="28"/>
          <w:szCs w:val="28"/>
        </w:rPr>
        <w:t>m</w:t>
      </w:r>
      <w:r w:rsidR="007768CA">
        <w:rPr>
          <w:sz w:val="28"/>
          <w:szCs w:val="28"/>
        </w:rPr>
        <w:t xml:space="preserve">öten under året. Av dessa har </w:t>
      </w:r>
      <w:r w:rsidR="009E2E1A">
        <w:rPr>
          <w:sz w:val="28"/>
          <w:szCs w:val="28"/>
        </w:rPr>
        <w:t>åtta (8)</w:t>
      </w:r>
      <w:r w:rsidR="0019104E">
        <w:rPr>
          <w:sz w:val="28"/>
          <w:szCs w:val="28"/>
        </w:rPr>
        <w:t xml:space="preserve"> varit fysiska och tre (3) </w:t>
      </w:r>
      <w:r w:rsidR="00E04E67" w:rsidRPr="000575B9">
        <w:rPr>
          <w:sz w:val="28"/>
          <w:szCs w:val="28"/>
        </w:rPr>
        <w:t>digitala via Teams.</w:t>
      </w:r>
    </w:p>
    <w:p w:rsidR="00E04E67" w:rsidRPr="000575B9" w:rsidRDefault="00E03B5C">
      <w:pPr>
        <w:rPr>
          <w:sz w:val="28"/>
          <w:szCs w:val="28"/>
        </w:rPr>
      </w:pPr>
      <w:r w:rsidRPr="000575B9">
        <w:rPr>
          <w:b/>
          <w:sz w:val="28"/>
          <w:szCs w:val="28"/>
        </w:rPr>
        <w:t>I styrelsen 2020:</w:t>
      </w:r>
      <w:r w:rsidRPr="000575B9">
        <w:rPr>
          <w:b/>
          <w:sz w:val="28"/>
          <w:szCs w:val="28"/>
        </w:rPr>
        <w:br/>
      </w:r>
      <w:r w:rsidRPr="000575B9">
        <w:rPr>
          <w:sz w:val="28"/>
          <w:szCs w:val="28"/>
        </w:rPr>
        <w:t xml:space="preserve">Ingela Ynghagen, </w:t>
      </w:r>
      <w:proofErr w:type="spellStart"/>
      <w:r w:rsidRPr="000575B9">
        <w:rPr>
          <w:sz w:val="28"/>
          <w:szCs w:val="28"/>
        </w:rPr>
        <w:t>ordf</w:t>
      </w:r>
      <w:proofErr w:type="spellEnd"/>
      <w:r w:rsidRPr="000575B9">
        <w:rPr>
          <w:sz w:val="28"/>
          <w:szCs w:val="28"/>
        </w:rPr>
        <w:br/>
        <w:t>Kristina Fontel, kassör</w:t>
      </w:r>
      <w:r w:rsidRPr="000575B9">
        <w:rPr>
          <w:sz w:val="28"/>
          <w:szCs w:val="28"/>
        </w:rPr>
        <w:br/>
        <w:t xml:space="preserve">Ingela Nilsson, </w:t>
      </w:r>
      <w:proofErr w:type="spellStart"/>
      <w:r w:rsidRPr="000575B9">
        <w:rPr>
          <w:sz w:val="28"/>
          <w:szCs w:val="28"/>
        </w:rPr>
        <w:t>sekr</w:t>
      </w:r>
      <w:proofErr w:type="spellEnd"/>
      <w:r w:rsidRPr="000575B9">
        <w:rPr>
          <w:sz w:val="28"/>
          <w:szCs w:val="28"/>
        </w:rPr>
        <w:t xml:space="preserve"> (ungdomsansvarig)</w:t>
      </w:r>
      <w:r w:rsidRPr="000575B9">
        <w:rPr>
          <w:sz w:val="28"/>
          <w:szCs w:val="28"/>
        </w:rPr>
        <w:br/>
        <w:t>Johan</w:t>
      </w:r>
      <w:r w:rsidR="009E2E1A">
        <w:rPr>
          <w:sz w:val="28"/>
          <w:szCs w:val="28"/>
        </w:rPr>
        <w:t xml:space="preserve"> Berggren, led (IT-ansvarig)</w:t>
      </w:r>
      <w:r w:rsidR="009E2E1A">
        <w:rPr>
          <w:sz w:val="28"/>
          <w:szCs w:val="28"/>
        </w:rPr>
        <w:br/>
        <w:t>Mårte</w:t>
      </w:r>
      <w:r w:rsidRPr="000575B9">
        <w:rPr>
          <w:sz w:val="28"/>
          <w:szCs w:val="28"/>
        </w:rPr>
        <w:t>n Karlsson, led (tävlingsansvarig)</w:t>
      </w:r>
      <w:r w:rsidRPr="000575B9">
        <w:rPr>
          <w:sz w:val="28"/>
          <w:szCs w:val="28"/>
        </w:rPr>
        <w:br/>
        <w:t>Tommy Oscarsson, led (medlemsansvarig)</w:t>
      </w:r>
      <w:r w:rsidRPr="000575B9">
        <w:rPr>
          <w:sz w:val="28"/>
          <w:szCs w:val="28"/>
        </w:rPr>
        <w:br/>
        <w:t xml:space="preserve">Mirja Bäcklund, </w:t>
      </w:r>
      <w:proofErr w:type="spellStart"/>
      <w:r w:rsidRPr="000575B9">
        <w:rPr>
          <w:sz w:val="28"/>
          <w:szCs w:val="28"/>
        </w:rPr>
        <w:t>suppl</w:t>
      </w:r>
      <w:proofErr w:type="spellEnd"/>
      <w:r w:rsidRPr="000575B9">
        <w:rPr>
          <w:sz w:val="28"/>
          <w:szCs w:val="28"/>
        </w:rPr>
        <w:br/>
        <w:t xml:space="preserve">Johanna Albinsson, </w:t>
      </w:r>
      <w:proofErr w:type="spellStart"/>
      <w:r w:rsidRPr="000575B9">
        <w:rPr>
          <w:sz w:val="28"/>
          <w:szCs w:val="28"/>
        </w:rPr>
        <w:t>suppl</w:t>
      </w:r>
      <w:proofErr w:type="spellEnd"/>
      <w:r w:rsidRPr="000575B9">
        <w:rPr>
          <w:sz w:val="28"/>
          <w:szCs w:val="28"/>
        </w:rPr>
        <w:br/>
      </w:r>
      <w:r w:rsidRPr="000575B9">
        <w:rPr>
          <w:sz w:val="28"/>
          <w:szCs w:val="28"/>
        </w:rPr>
        <w:br/>
        <w:t>Under året har vi haft</w:t>
      </w:r>
      <w:r w:rsidR="00BA7B2C" w:rsidRPr="000575B9">
        <w:rPr>
          <w:sz w:val="28"/>
          <w:szCs w:val="28"/>
        </w:rPr>
        <w:t xml:space="preserve"> 108 </w:t>
      </w:r>
      <w:proofErr w:type="spellStart"/>
      <w:r w:rsidR="00BA7B2C" w:rsidRPr="000575B9">
        <w:rPr>
          <w:sz w:val="28"/>
          <w:szCs w:val="28"/>
        </w:rPr>
        <w:t>st</w:t>
      </w:r>
      <w:proofErr w:type="spellEnd"/>
      <w:r w:rsidR="00BA7B2C" w:rsidRPr="000575B9">
        <w:rPr>
          <w:sz w:val="28"/>
          <w:szCs w:val="28"/>
        </w:rPr>
        <w:t xml:space="preserve"> </w:t>
      </w:r>
      <w:r w:rsidRPr="000575B9">
        <w:rPr>
          <w:sz w:val="28"/>
          <w:szCs w:val="28"/>
        </w:rPr>
        <w:t>medlemmar varav</w:t>
      </w:r>
      <w:r w:rsidR="009E2E1A">
        <w:rPr>
          <w:sz w:val="28"/>
          <w:szCs w:val="28"/>
        </w:rPr>
        <w:t xml:space="preserve"> 23</w:t>
      </w:r>
      <w:r w:rsidR="009A76D5" w:rsidRPr="000575B9">
        <w:rPr>
          <w:sz w:val="28"/>
          <w:szCs w:val="28"/>
        </w:rPr>
        <w:t xml:space="preserve"> </w:t>
      </w:r>
      <w:r w:rsidR="00BA7B2C" w:rsidRPr="000575B9">
        <w:rPr>
          <w:sz w:val="28"/>
          <w:szCs w:val="28"/>
        </w:rPr>
        <w:t xml:space="preserve">av dessa var </w:t>
      </w:r>
      <w:r w:rsidRPr="000575B9">
        <w:rPr>
          <w:sz w:val="28"/>
          <w:szCs w:val="28"/>
        </w:rPr>
        <w:t>ungdomar.</w:t>
      </w:r>
      <w:r w:rsidR="009A76D5" w:rsidRPr="000575B9">
        <w:rPr>
          <w:sz w:val="28"/>
          <w:szCs w:val="28"/>
        </w:rPr>
        <w:t xml:space="preserve"> </w:t>
      </w:r>
      <w:r w:rsidR="00E04E67" w:rsidRPr="000575B9">
        <w:rPr>
          <w:sz w:val="28"/>
          <w:szCs w:val="28"/>
        </w:rPr>
        <w:t>Klubben har haft fem inställda aktiviteter och elva genomförd</w:t>
      </w:r>
      <w:r w:rsidR="00D96F9F" w:rsidRPr="000575B9">
        <w:rPr>
          <w:sz w:val="28"/>
          <w:szCs w:val="28"/>
        </w:rPr>
        <w:t xml:space="preserve">a. Vi konstaterar att de inställda aktiviteterna inte bara beror på Coronapandemin utan också </w:t>
      </w:r>
      <w:proofErr w:type="spellStart"/>
      <w:r w:rsidR="00D96F9F" w:rsidRPr="000575B9">
        <w:rPr>
          <w:sz w:val="28"/>
          <w:szCs w:val="28"/>
        </w:rPr>
        <w:t>pga</w:t>
      </w:r>
      <w:proofErr w:type="spellEnd"/>
      <w:r w:rsidR="00D96F9F" w:rsidRPr="000575B9">
        <w:rPr>
          <w:sz w:val="28"/>
          <w:szCs w:val="28"/>
        </w:rPr>
        <w:t xml:space="preserve"> av för få anmälda till evenemanget.</w:t>
      </w:r>
    </w:p>
    <w:p w:rsidR="00D96F9F" w:rsidRPr="000575B9" w:rsidRDefault="00D96F9F">
      <w:pPr>
        <w:rPr>
          <w:sz w:val="28"/>
          <w:szCs w:val="28"/>
        </w:rPr>
      </w:pPr>
      <w:r w:rsidRPr="000575B9">
        <w:rPr>
          <w:sz w:val="28"/>
          <w:szCs w:val="28"/>
        </w:rPr>
        <w:t>Vi hade en framgångsrik och trevlig tävling i september där vi på ett mycket bra sätt erbjöd en tvådagarstävling med övernattning. Flera av klubbens trogna medlemmar var med på en fixardag i april där vi målade ”Bengans Bodega” och snyggade till runt banan.</w:t>
      </w:r>
      <w:r w:rsidR="00BA7B2C" w:rsidRPr="000575B9">
        <w:rPr>
          <w:sz w:val="28"/>
          <w:szCs w:val="28"/>
        </w:rPr>
        <w:t xml:space="preserve"> En större </w:t>
      </w:r>
      <w:proofErr w:type="spellStart"/>
      <w:r w:rsidR="00BA7B2C" w:rsidRPr="000575B9">
        <w:rPr>
          <w:sz w:val="28"/>
          <w:szCs w:val="28"/>
        </w:rPr>
        <w:t>takläcka</w:t>
      </w:r>
      <w:proofErr w:type="spellEnd"/>
      <w:r w:rsidR="00BA7B2C" w:rsidRPr="000575B9">
        <w:rPr>
          <w:sz w:val="28"/>
          <w:szCs w:val="28"/>
        </w:rPr>
        <w:t xml:space="preserve"> har medfört att klubbstugan har fått en vattenskada i taket och arbetet med att renovera denna har dragit ut på tiden. I skrivande stund arbetar en firma med att fixa denna.</w:t>
      </w:r>
      <w:r w:rsidR="009E2E1A">
        <w:rPr>
          <w:sz w:val="28"/>
          <w:szCs w:val="28"/>
        </w:rPr>
        <w:t xml:space="preserve"> </w:t>
      </w:r>
      <w:r w:rsidRPr="000575B9">
        <w:rPr>
          <w:sz w:val="28"/>
          <w:szCs w:val="28"/>
        </w:rPr>
        <w:t xml:space="preserve">Vi har också haft våra vanliga </w:t>
      </w:r>
      <w:proofErr w:type="spellStart"/>
      <w:r w:rsidRPr="000575B9">
        <w:rPr>
          <w:sz w:val="28"/>
          <w:szCs w:val="28"/>
        </w:rPr>
        <w:t>medlemshäng</w:t>
      </w:r>
      <w:proofErr w:type="spellEnd"/>
      <w:r w:rsidRPr="000575B9">
        <w:rPr>
          <w:sz w:val="28"/>
          <w:szCs w:val="28"/>
        </w:rPr>
        <w:t xml:space="preserve"> varje söndag där olika teman stått i fokus. </w:t>
      </w:r>
      <w:proofErr w:type="spellStart"/>
      <w:r w:rsidRPr="000575B9">
        <w:rPr>
          <w:sz w:val="28"/>
          <w:szCs w:val="28"/>
        </w:rPr>
        <w:t>Bl</w:t>
      </w:r>
      <w:proofErr w:type="spellEnd"/>
      <w:r w:rsidRPr="000575B9">
        <w:rPr>
          <w:sz w:val="28"/>
          <w:szCs w:val="28"/>
        </w:rPr>
        <w:t xml:space="preserve"> a har vi nu en </w:t>
      </w:r>
      <w:proofErr w:type="spellStart"/>
      <w:r w:rsidRPr="000575B9">
        <w:rPr>
          <w:sz w:val="28"/>
          <w:szCs w:val="28"/>
        </w:rPr>
        <w:t>cuttingmaskin</w:t>
      </w:r>
      <w:proofErr w:type="spellEnd"/>
      <w:r w:rsidRPr="000575B9">
        <w:rPr>
          <w:sz w:val="28"/>
          <w:szCs w:val="28"/>
        </w:rPr>
        <w:t xml:space="preserve"> som flera </w:t>
      </w:r>
      <w:r w:rsidR="000575B9">
        <w:rPr>
          <w:sz w:val="28"/>
          <w:szCs w:val="28"/>
        </w:rPr>
        <w:t>ryttare testade vid augusti månads</w:t>
      </w:r>
      <w:r w:rsidRPr="000575B9">
        <w:rPr>
          <w:sz w:val="28"/>
          <w:szCs w:val="28"/>
        </w:rPr>
        <w:t xml:space="preserve"> träning.</w:t>
      </w:r>
      <w:r w:rsidR="000575B9">
        <w:rPr>
          <w:sz w:val="28"/>
          <w:szCs w:val="28"/>
        </w:rPr>
        <w:br/>
      </w:r>
      <w:r w:rsidR="000575B9">
        <w:rPr>
          <w:sz w:val="28"/>
          <w:szCs w:val="28"/>
        </w:rPr>
        <w:br/>
        <w:t>Vi har haft ett gott samarbete med High Chaparral och medlemmarna har kunnat nyttja arenan fullt ut trots restriktionerna som gällt i parken. Klubbens deltagande i HCHS uteblev då tävlingen ställdes in.</w:t>
      </w:r>
    </w:p>
    <w:p w:rsidR="000575B9" w:rsidRPr="000575B9" w:rsidRDefault="000575B9" w:rsidP="009A76D5">
      <w:pPr>
        <w:rPr>
          <w:rFonts w:ascii="Calibri" w:eastAsia="Calibri" w:hAnsi="Calibri" w:cs="Times New Roman"/>
          <w:sz w:val="28"/>
          <w:szCs w:val="28"/>
        </w:rPr>
      </w:pPr>
      <w:r w:rsidRPr="000575B9">
        <w:rPr>
          <w:rFonts w:ascii="Calibri" w:eastAsia="Calibri" w:hAnsi="Calibri" w:cs="Times New Roman"/>
          <w:sz w:val="28"/>
          <w:szCs w:val="28"/>
        </w:rPr>
        <w:t xml:space="preserve">Styrelsen vill </w:t>
      </w:r>
      <w:r>
        <w:rPr>
          <w:rFonts w:ascii="Calibri" w:eastAsia="Calibri" w:hAnsi="Calibri" w:cs="Times New Roman"/>
          <w:sz w:val="28"/>
          <w:szCs w:val="28"/>
        </w:rPr>
        <w:t xml:space="preserve">härmed </w:t>
      </w:r>
      <w:r w:rsidRPr="000575B9">
        <w:rPr>
          <w:rFonts w:ascii="Calibri" w:eastAsia="Calibri" w:hAnsi="Calibri" w:cs="Times New Roman"/>
          <w:sz w:val="28"/>
          <w:szCs w:val="28"/>
        </w:rPr>
        <w:t>tacka medlemmarna för förtroende att l</w:t>
      </w:r>
      <w:r>
        <w:rPr>
          <w:rFonts w:ascii="Calibri" w:eastAsia="Calibri" w:hAnsi="Calibri" w:cs="Times New Roman"/>
          <w:sz w:val="28"/>
          <w:szCs w:val="28"/>
        </w:rPr>
        <w:t>eda HCWR under året som gått. / ordf. Ingela Ynghagen</w:t>
      </w:r>
    </w:p>
    <w:p w:rsidR="000575B9" w:rsidRDefault="000575B9" w:rsidP="009A76D5">
      <w:pPr>
        <w:rPr>
          <w:rFonts w:ascii="Calibri" w:eastAsia="Calibri" w:hAnsi="Calibri" w:cs="Times New Roman"/>
          <w:sz w:val="20"/>
          <w:szCs w:val="20"/>
        </w:rPr>
      </w:pPr>
    </w:p>
    <w:p w:rsidR="000575B9" w:rsidRDefault="000575B9" w:rsidP="009A76D5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>Specificerad aktivitetslista 2020:</w:t>
      </w:r>
    </w:p>
    <w:p w:rsidR="00C60E86" w:rsidRPr="00C60E86" w:rsidRDefault="00C60E86" w:rsidP="009A76D5">
      <w:pPr>
        <w:rPr>
          <w:rFonts w:ascii="Calibri" w:eastAsia="Calibri" w:hAnsi="Calibri" w:cs="Times New Roman"/>
          <w:color w:val="538135"/>
          <w:sz w:val="20"/>
          <w:szCs w:val="20"/>
        </w:rPr>
      </w:pPr>
      <w:r w:rsidRPr="00C60E86">
        <w:rPr>
          <w:rFonts w:ascii="Calibri" w:eastAsia="Calibri" w:hAnsi="Calibri" w:cs="Times New Roman"/>
          <w:sz w:val="20"/>
          <w:szCs w:val="20"/>
        </w:rPr>
        <w:t>Aktiviteter 2020</w:t>
      </w:r>
      <w:r w:rsidR="009A76D5">
        <w:rPr>
          <w:rFonts w:ascii="Calibri" w:eastAsia="Calibri" w:hAnsi="Calibri" w:cs="Times New Roman"/>
          <w:color w:val="4472C4"/>
          <w:sz w:val="20"/>
          <w:szCs w:val="20"/>
        </w:rPr>
        <w:br/>
      </w:r>
      <w:r w:rsidR="009A76D5" w:rsidRPr="009A76D5">
        <w:rPr>
          <w:rFonts w:ascii="Calibri" w:eastAsia="Calibri" w:hAnsi="Calibri" w:cs="Times New Roman"/>
          <w:color w:val="538135" w:themeColor="accent6" w:themeShade="BF"/>
          <w:sz w:val="20"/>
          <w:szCs w:val="20"/>
        </w:rPr>
        <w:t xml:space="preserve">11 april </w:t>
      </w:r>
      <w:proofErr w:type="spellStart"/>
      <w:r w:rsidR="009A76D5" w:rsidRPr="009A76D5">
        <w:rPr>
          <w:rFonts w:ascii="Calibri" w:eastAsia="Calibri" w:hAnsi="Calibri" w:cs="Times New Roman"/>
          <w:color w:val="538135" w:themeColor="accent6" w:themeShade="BF"/>
          <w:sz w:val="20"/>
          <w:szCs w:val="20"/>
        </w:rPr>
        <w:t>Arenahäng</w:t>
      </w:r>
      <w:proofErr w:type="spellEnd"/>
      <w:r w:rsidR="009A76D5">
        <w:rPr>
          <w:rFonts w:ascii="Calibri" w:eastAsia="Calibri" w:hAnsi="Calibri" w:cs="Times New Roman"/>
          <w:color w:val="538135" w:themeColor="accent6" w:themeShade="BF"/>
          <w:sz w:val="20"/>
          <w:szCs w:val="20"/>
        </w:rPr>
        <w:br/>
      </w:r>
      <w:r w:rsidR="009A76D5" w:rsidRPr="009A76D5">
        <w:rPr>
          <w:rFonts w:ascii="Calibri" w:eastAsia="Calibri" w:hAnsi="Calibri" w:cs="Times New Roman"/>
          <w:color w:val="538135"/>
          <w:sz w:val="20"/>
          <w:szCs w:val="20"/>
        </w:rPr>
        <w:t>25 april fixardag på arenan</w:t>
      </w:r>
      <w:r w:rsidR="009A76D5">
        <w:rPr>
          <w:rFonts w:ascii="Calibri" w:eastAsia="Calibri" w:hAnsi="Calibri" w:cs="Times New Roman"/>
          <w:color w:val="538135"/>
          <w:sz w:val="20"/>
          <w:szCs w:val="20"/>
        </w:rPr>
        <w:br/>
      </w:r>
      <w:r w:rsidR="009A76D5" w:rsidRPr="009A76D5">
        <w:rPr>
          <w:rFonts w:ascii="Calibri" w:eastAsia="Calibri" w:hAnsi="Calibri" w:cs="Times New Roman"/>
          <w:color w:val="538135"/>
          <w:sz w:val="20"/>
          <w:szCs w:val="20"/>
        </w:rPr>
        <w:t xml:space="preserve">3 maj </w:t>
      </w:r>
      <w:proofErr w:type="spellStart"/>
      <w:r w:rsidR="009A76D5" w:rsidRPr="009A76D5">
        <w:rPr>
          <w:rFonts w:ascii="Calibri" w:eastAsia="Calibri" w:hAnsi="Calibri" w:cs="Times New Roman"/>
          <w:color w:val="538135"/>
          <w:sz w:val="20"/>
          <w:szCs w:val="20"/>
        </w:rPr>
        <w:t>söndagshäng</w:t>
      </w:r>
      <w:proofErr w:type="spellEnd"/>
      <w:r w:rsidR="009A76D5">
        <w:rPr>
          <w:rFonts w:ascii="Calibri" w:eastAsia="Calibri" w:hAnsi="Calibri" w:cs="Times New Roman"/>
          <w:color w:val="538135"/>
          <w:sz w:val="20"/>
          <w:szCs w:val="20"/>
        </w:rPr>
        <w:br/>
      </w:r>
      <w:r w:rsidR="009A76D5" w:rsidRPr="009A76D5">
        <w:rPr>
          <w:rFonts w:ascii="Calibri" w:eastAsia="Calibri" w:hAnsi="Calibri" w:cs="Times New Roman"/>
          <w:color w:val="538135"/>
          <w:sz w:val="20"/>
          <w:szCs w:val="20"/>
        </w:rPr>
        <w:t>10 maj specialtipspromenad</w:t>
      </w:r>
      <w:r w:rsidR="009A76D5" w:rsidRPr="009A76D5">
        <w:rPr>
          <w:rFonts w:ascii="Calibri" w:eastAsia="Calibri" w:hAnsi="Calibri" w:cs="Times New Roman"/>
          <w:color w:val="538135"/>
          <w:sz w:val="20"/>
          <w:szCs w:val="20"/>
        </w:rPr>
        <w:br/>
      </w:r>
      <w:r w:rsidRPr="00C60E86">
        <w:rPr>
          <w:rFonts w:ascii="Calibri" w:eastAsia="Calibri" w:hAnsi="Calibri" w:cs="Times New Roman"/>
          <w:color w:val="538135"/>
          <w:sz w:val="20"/>
          <w:szCs w:val="20"/>
        </w:rPr>
        <w:t>Öppen träning med fokus på fikat =)</w:t>
      </w:r>
      <w:r w:rsidR="009A76D5">
        <w:rPr>
          <w:rFonts w:ascii="Calibri" w:eastAsia="Calibri" w:hAnsi="Calibri" w:cs="Times New Roman"/>
          <w:color w:val="538135"/>
          <w:sz w:val="20"/>
          <w:szCs w:val="20"/>
        </w:rPr>
        <w:br/>
      </w:r>
      <w:r w:rsidR="009A76D5" w:rsidRPr="009A76D5">
        <w:rPr>
          <w:rFonts w:ascii="Calibri" w:eastAsia="Calibri" w:hAnsi="Calibri" w:cs="Times New Roman"/>
          <w:color w:val="538135"/>
          <w:sz w:val="20"/>
          <w:szCs w:val="20"/>
        </w:rPr>
        <w:t xml:space="preserve">18 juli </w:t>
      </w:r>
      <w:proofErr w:type="spellStart"/>
      <w:r w:rsidR="009A76D5" w:rsidRPr="009A76D5">
        <w:rPr>
          <w:rFonts w:ascii="Calibri" w:eastAsia="Calibri" w:hAnsi="Calibri" w:cs="Times New Roman"/>
          <w:color w:val="538135"/>
          <w:sz w:val="20"/>
          <w:szCs w:val="20"/>
        </w:rPr>
        <w:t>kompishäng</w:t>
      </w:r>
      <w:proofErr w:type="spellEnd"/>
      <w:r w:rsidR="00BA7B2C">
        <w:rPr>
          <w:rFonts w:ascii="Calibri" w:eastAsia="Calibri" w:hAnsi="Calibri" w:cs="Times New Roman"/>
          <w:color w:val="538135"/>
          <w:sz w:val="20"/>
          <w:szCs w:val="20"/>
        </w:rPr>
        <w:br/>
      </w:r>
      <w:r w:rsidRPr="00C60E86">
        <w:rPr>
          <w:rFonts w:ascii="Calibri" w:eastAsia="Calibri" w:hAnsi="Calibri" w:cs="Times New Roman"/>
          <w:color w:val="538135"/>
          <w:sz w:val="20"/>
          <w:szCs w:val="20"/>
        </w:rPr>
        <w:t xml:space="preserve">22 augusti träning på </w:t>
      </w:r>
      <w:proofErr w:type="spellStart"/>
      <w:r w:rsidRPr="00C60E86">
        <w:rPr>
          <w:rFonts w:ascii="Calibri" w:eastAsia="Calibri" w:hAnsi="Calibri" w:cs="Times New Roman"/>
          <w:color w:val="538135"/>
          <w:sz w:val="20"/>
          <w:szCs w:val="20"/>
        </w:rPr>
        <w:t>cuttingmaskin</w:t>
      </w:r>
      <w:proofErr w:type="spellEnd"/>
      <w:r w:rsidR="00BA7B2C">
        <w:rPr>
          <w:rFonts w:ascii="Calibri" w:eastAsia="Calibri" w:hAnsi="Calibri" w:cs="Times New Roman"/>
          <w:color w:val="538135"/>
          <w:sz w:val="20"/>
          <w:szCs w:val="20"/>
        </w:rPr>
        <w:br/>
      </w:r>
      <w:r w:rsidR="009A76D5">
        <w:rPr>
          <w:rFonts w:ascii="Calibri" w:eastAsia="Calibri" w:hAnsi="Calibri" w:cs="Times New Roman"/>
          <w:color w:val="000000"/>
          <w:sz w:val="20"/>
          <w:szCs w:val="20"/>
        </w:rPr>
        <w:t>Tävlingar:</w:t>
      </w:r>
      <w:r w:rsidR="009A76D5">
        <w:rPr>
          <w:rFonts w:ascii="Calibri" w:eastAsia="Calibri" w:hAnsi="Calibri" w:cs="Times New Roman"/>
          <w:color w:val="000000"/>
          <w:sz w:val="20"/>
          <w:szCs w:val="20"/>
        </w:rPr>
        <w:br/>
      </w:r>
      <w:r w:rsidR="009A76D5" w:rsidRPr="009A76D5">
        <w:rPr>
          <w:rFonts w:ascii="Calibri" w:eastAsia="Calibri" w:hAnsi="Calibri" w:cs="Times New Roman"/>
          <w:color w:val="000000"/>
          <w:sz w:val="20"/>
          <w:szCs w:val="20"/>
        </w:rPr>
        <w:t xml:space="preserve">14 mars årsmöte med </w:t>
      </w:r>
      <w:proofErr w:type="spellStart"/>
      <w:r w:rsidR="009A76D5" w:rsidRPr="009A76D5">
        <w:rPr>
          <w:rFonts w:ascii="Calibri" w:eastAsia="Calibri" w:hAnsi="Calibri" w:cs="Times New Roman"/>
          <w:color w:val="000000"/>
          <w:sz w:val="20"/>
          <w:szCs w:val="20"/>
        </w:rPr>
        <w:t>musikquiz</w:t>
      </w:r>
      <w:proofErr w:type="spellEnd"/>
      <w:r w:rsidR="009A76D5" w:rsidRPr="009A76D5">
        <w:rPr>
          <w:rFonts w:ascii="Calibri" w:eastAsia="Calibri" w:hAnsi="Calibri" w:cs="Times New Roman"/>
          <w:color w:val="000000"/>
          <w:sz w:val="20"/>
          <w:szCs w:val="20"/>
        </w:rPr>
        <w:t xml:space="preserve"> , lekar prisutdelning mm.</w:t>
      </w:r>
      <w:r w:rsidR="009A76D5">
        <w:rPr>
          <w:rFonts w:ascii="Calibri" w:eastAsia="Calibri" w:hAnsi="Calibri" w:cs="Times New Roman"/>
          <w:color w:val="000000"/>
          <w:sz w:val="20"/>
          <w:szCs w:val="20"/>
        </w:rPr>
        <w:br/>
      </w:r>
      <w:r w:rsidRPr="00C60E86">
        <w:rPr>
          <w:rFonts w:ascii="Calibri" w:eastAsia="Calibri" w:hAnsi="Calibri" w:cs="Times New Roman"/>
          <w:color w:val="000000"/>
          <w:sz w:val="20"/>
          <w:szCs w:val="20"/>
        </w:rPr>
        <w:t>25 mars fototävling Tema Humor</w:t>
      </w:r>
      <w:r w:rsidR="009A76D5">
        <w:rPr>
          <w:rFonts w:ascii="Calibri" w:eastAsia="Calibri" w:hAnsi="Calibri" w:cs="Times New Roman"/>
          <w:color w:val="000000"/>
          <w:sz w:val="20"/>
          <w:szCs w:val="20"/>
        </w:rPr>
        <w:br/>
      </w:r>
      <w:r w:rsidR="009A76D5" w:rsidRPr="009A76D5">
        <w:rPr>
          <w:rFonts w:ascii="Calibri" w:eastAsia="Calibri" w:hAnsi="Calibri" w:cs="Times New Roman"/>
          <w:color w:val="000000"/>
          <w:sz w:val="20"/>
          <w:szCs w:val="20"/>
        </w:rPr>
        <w:t xml:space="preserve">19-20 september </w:t>
      </w:r>
      <w:proofErr w:type="spellStart"/>
      <w:r w:rsidR="009A76D5" w:rsidRPr="009A76D5">
        <w:rPr>
          <w:rFonts w:ascii="Calibri" w:eastAsia="Calibri" w:hAnsi="Calibri" w:cs="Times New Roman"/>
          <w:color w:val="000000"/>
          <w:sz w:val="20"/>
          <w:szCs w:val="20"/>
        </w:rPr>
        <w:t>Hcwr</w:t>
      </w:r>
      <w:proofErr w:type="spellEnd"/>
      <w:r w:rsidR="009A76D5" w:rsidRPr="009A76D5">
        <w:rPr>
          <w:rFonts w:ascii="Calibri" w:eastAsia="Calibri" w:hAnsi="Calibri" w:cs="Times New Roman"/>
          <w:color w:val="000000"/>
          <w:sz w:val="20"/>
          <w:szCs w:val="20"/>
        </w:rPr>
        <w:t xml:space="preserve"> Corona edition</w:t>
      </w:r>
      <w:r w:rsidR="009A76D5">
        <w:rPr>
          <w:rFonts w:ascii="Calibri" w:eastAsia="Calibri" w:hAnsi="Calibri" w:cs="Times New Roman"/>
          <w:color w:val="000000"/>
          <w:sz w:val="20"/>
          <w:szCs w:val="20"/>
        </w:rPr>
        <w:br/>
      </w:r>
      <w:r w:rsidR="009A76D5" w:rsidRPr="009A76D5">
        <w:rPr>
          <w:rFonts w:ascii="Calibri" w:eastAsia="Calibri" w:hAnsi="Calibri" w:cs="Times New Roman"/>
          <w:color w:val="000000"/>
          <w:sz w:val="20"/>
          <w:szCs w:val="20"/>
        </w:rPr>
        <w:t xml:space="preserve">23 december </w:t>
      </w:r>
      <w:proofErr w:type="spellStart"/>
      <w:r w:rsidR="009A76D5" w:rsidRPr="009A76D5">
        <w:rPr>
          <w:rFonts w:ascii="Calibri" w:eastAsia="Calibri" w:hAnsi="Calibri" w:cs="Times New Roman"/>
          <w:color w:val="000000"/>
          <w:sz w:val="20"/>
          <w:szCs w:val="20"/>
        </w:rPr>
        <w:t>Julkul</w:t>
      </w:r>
      <w:proofErr w:type="spellEnd"/>
      <w:r w:rsidR="009A76D5" w:rsidRPr="009A76D5">
        <w:rPr>
          <w:rFonts w:ascii="Calibri" w:eastAsia="Calibri" w:hAnsi="Calibri" w:cs="Times New Roman"/>
          <w:color w:val="000000"/>
          <w:sz w:val="20"/>
          <w:szCs w:val="20"/>
        </w:rPr>
        <w:t xml:space="preserve"> utmaning</w:t>
      </w:r>
      <w:r w:rsidR="009A76D5">
        <w:rPr>
          <w:rFonts w:ascii="Calibri" w:eastAsia="Calibri" w:hAnsi="Calibri" w:cs="Times New Roman"/>
          <w:color w:val="000000"/>
          <w:sz w:val="20"/>
          <w:szCs w:val="20"/>
        </w:rPr>
        <w:br/>
        <w:t>Inställda aktiviteter:</w:t>
      </w:r>
      <w:r w:rsidR="009A76D5">
        <w:rPr>
          <w:rFonts w:ascii="Calibri" w:eastAsia="Calibri" w:hAnsi="Calibri" w:cs="Times New Roman"/>
          <w:color w:val="000000"/>
          <w:sz w:val="20"/>
          <w:szCs w:val="20"/>
        </w:rPr>
        <w:br/>
      </w:r>
      <w:r w:rsidRPr="00C60E86">
        <w:rPr>
          <w:rFonts w:ascii="Calibri" w:eastAsia="Calibri" w:hAnsi="Calibri" w:cs="Times New Roman"/>
          <w:color w:val="FF0000"/>
          <w:sz w:val="20"/>
          <w:szCs w:val="20"/>
        </w:rPr>
        <w:t>29 feb. Bowlingkväll för ungdomar inställd (för få anmälda)</w:t>
      </w:r>
      <w:r w:rsidR="009A76D5">
        <w:rPr>
          <w:rFonts w:ascii="Calibri" w:eastAsia="Calibri" w:hAnsi="Calibri" w:cs="Times New Roman"/>
          <w:color w:val="FF0000"/>
          <w:sz w:val="20"/>
          <w:szCs w:val="20"/>
        </w:rPr>
        <w:br/>
      </w:r>
      <w:r w:rsidR="009A76D5" w:rsidRPr="009A76D5">
        <w:rPr>
          <w:rFonts w:ascii="Calibri" w:eastAsia="Calibri" w:hAnsi="Calibri" w:cs="Times New Roman"/>
          <w:color w:val="FF0000"/>
          <w:sz w:val="20"/>
          <w:szCs w:val="20"/>
        </w:rPr>
        <w:t>Hidalgo 31 mars inställd</w:t>
      </w:r>
      <w:r w:rsidR="009A76D5">
        <w:rPr>
          <w:rFonts w:ascii="Calibri" w:eastAsia="Calibri" w:hAnsi="Calibri" w:cs="Times New Roman"/>
          <w:color w:val="FF0000"/>
          <w:sz w:val="20"/>
          <w:szCs w:val="20"/>
        </w:rPr>
        <w:br/>
      </w:r>
      <w:r w:rsidR="009A76D5" w:rsidRPr="009A76D5">
        <w:rPr>
          <w:rFonts w:ascii="Calibri" w:eastAsia="Calibri" w:hAnsi="Calibri" w:cs="Times New Roman"/>
          <w:color w:val="FF0000"/>
          <w:sz w:val="20"/>
          <w:szCs w:val="20"/>
        </w:rPr>
        <w:t>Tävlingar 9 maj och 23 maj Inställda pga. Corona</w:t>
      </w:r>
      <w:r w:rsidR="009A76D5">
        <w:rPr>
          <w:rFonts w:ascii="Calibri" w:eastAsia="Calibri" w:hAnsi="Calibri" w:cs="Times New Roman"/>
          <w:color w:val="FF0000"/>
          <w:sz w:val="20"/>
          <w:szCs w:val="20"/>
        </w:rPr>
        <w:br/>
      </w:r>
      <w:r w:rsidR="009A76D5" w:rsidRPr="009A76D5">
        <w:rPr>
          <w:rFonts w:ascii="Calibri" w:eastAsia="Calibri" w:hAnsi="Calibri" w:cs="Times New Roman"/>
          <w:color w:val="FF0000"/>
          <w:sz w:val="20"/>
          <w:szCs w:val="20"/>
        </w:rPr>
        <w:t>24 oktober KM (inställt för få anmälda)</w:t>
      </w:r>
      <w:r w:rsidR="009A76D5">
        <w:rPr>
          <w:rFonts w:ascii="Calibri" w:eastAsia="Calibri" w:hAnsi="Calibri" w:cs="Times New Roman"/>
          <w:color w:val="FF0000"/>
          <w:sz w:val="20"/>
          <w:szCs w:val="20"/>
        </w:rPr>
        <w:br/>
      </w:r>
      <w:r w:rsidR="009A76D5" w:rsidRPr="009A76D5">
        <w:rPr>
          <w:rFonts w:ascii="Calibri" w:eastAsia="Calibri" w:hAnsi="Calibri" w:cs="Times New Roman"/>
          <w:color w:val="FF0000"/>
          <w:sz w:val="20"/>
          <w:szCs w:val="20"/>
        </w:rPr>
        <w:t>5 december Julbord (inställt)</w:t>
      </w:r>
      <w:r w:rsidR="009A76D5">
        <w:rPr>
          <w:rFonts w:ascii="Calibri" w:eastAsia="Calibri" w:hAnsi="Calibri" w:cs="Times New Roman"/>
          <w:color w:val="FF0000"/>
          <w:sz w:val="20"/>
          <w:szCs w:val="20"/>
        </w:rPr>
        <w:br/>
      </w:r>
    </w:p>
    <w:p w:rsidR="00C60E86" w:rsidRPr="00C60E86" w:rsidRDefault="003376F3" w:rsidP="00C60E86">
      <w:pPr>
        <w:rPr>
          <w:rFonts w:ascii="Calibri" w:eastAsia="Calibri" w:hAnsi="Calibri" w:cs="Times New Roman"/>
          <w:color w:val="FF0000"/>
          <w:sz w:val="20"/>
          <w:szCs w:val="20"/>
        </w:rPr>
      </w:pPr>
      <w:r w:rsidRPr="003376F3"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1896745</wp:posOffset>
            </wp:positionH>
            <wp:positionV relativeFrom="paragraph">
              <wp:posOffset>92710</wp:posOffset>
            </wp:positionV>
            <wp:extent cx="2674620" cy="2674620"/>
            <wp:effectExtent l="0" t="0" r="0" b="0"/>
            <wp:wrapNone/>
            <wp:docPr id="1" name="Bildobjekt 1" descr="Ingen fotobeskrivning tillgängli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gen fotobeskrivning tillgänglig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E86" w:rsidRPr="00C60E86" w:rsidRDefault="00C60E86" w:rsidP="00C60E86">
      <w:pPr>
        <w:rPr>
          <w:rFonts w:ascii="Calibri" w:eastAsia="Calibri" w:hAnsi="Calibri" w:cs="Times New Roman"/>
          <w:sz w:val="20"/>
          <w:szCs w:val="20"/>
        </w:rPr>
      </w:pPr>
    </w:p>
    <w:p w:rsidR="00C60E86" w:rsidRPr="00BA7B2C" w:rsidRDefault="00C60E86">
      <w:pPr>
        <w:rPr>
          <w:sz w:val="20"/>
          <w:szCs w:val="20"/>
        </w:rPr>
      </w:pPr>
    </w:p>
    <w:sectPr w:rsidR="00C60E86" w:rsidRPr="00BA7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86"/>
    <w:rsid w:val="000575B9"/>
    <w:rsid w:val="001179A8"/>
    <w:rsid w:val="0019104E"/>
    <w:rsid w:val="003376F3"/>
    <w:rsid w:val="007768CA"/>
    <w:rsid w:val="00825DC8"/>
    <w:rsid w:val="009A76D5"/>
    <w:rsid w:val="009E2E1A"/>
    <w:rsid w:val="00AB3420"/>
    <w:rsid w:val="00BA7B2C"/>
    <w:rsid w:val="00C60E86"/>
    <w:rsid w:val="00D96F9F"/>
    <w:rsid w:val="00E03B5C"/>
    <w:rsid w:val="00E0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C4FF4-EF39-4742-9A89-77E37371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2110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Ynghagen Ingela</dc:creator>
  <cp:keywords/>
  <dc:description/>
  <cp:lastModifiedBy>Ynghagen Ingela</cp:lastModifiedBy>
  <cp:revision>2</cp:revision>
  <dcterms:created xsi:type="dcterms:W3CDTF">2021-02-23T20:35:00Z</dcterms:created>
  <dcterms:modified xsi:type="dcterms:W3CDTF">2021-02-23T20:35:00Z</dcterms:modified>
</cp:coreProperties>
</file>