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02D" w:rsidRPr="0084627E" w:rsidRDefault="0084627E">
      <w:pPr>
        <w:rPr>
          <w:rFonts w:ascii="Georgia" w:hAnsi="Georgia"/>
          <w:sz w:val="24"/>
          <w:szCs w:val="24"/>
        </w:rPr>
      </w:pPr>
      <w:r w:rsidRPr="0084627E">
        <w:rPr>
          <w:rFonts w:ascii="Georgia" w:hAnsi="Georgia"/>
          <w:sz w:val="24"/>
          <w:szCs w:val="24"/>
        </w:rPr>
        <w:t>Verksamhetsberättelse för verksamhetsåret 2019 i HCWR.</w:t>
      </w:r>
    </w:p>
    <w:p w:rsidR="0084627E" w:rsidRPr="0084627E" w:rsidRDefault="0084627E">
      <w:pPr>
        <w:rPr>
          <w:rFonts w:ascii="Georgia" w:hAnsi="Georgia"/>
          <w:sz w:val="24"/>
          <w:szCs w:val="24"/>
        </w:rPr>
      </w:pPr>
      <w:proofErr w:type="spellStart"/>
      <w:r w:rsidRPr="0084627E">
        <w:rPr>
          <w:rFonts w:ascii="Georgia" w:hAnsi="Georgia"/>
          <w:sz w:val="24"/>
          <w:szCs w:val="24"/>
        </w:rPr>
        <w:t>HCWR’s</w:t>
      </w:r>
      <w:proofErr w:type="spellEnd"/>
      <w:r w:rsidRPr="0084627E">
        <w:rPr>
          <w:rFonts w:ascii="Georgia" w:hAnsi="Georgia"/>
          <w:sz w:val="24"/>
          <w:szCs w:val="24"/>
        </w:rPr>
        <w:t xml:space="preserve"> styrelse har under året varit sammansatt enligt följande:</w:t>
      </w:r>
    </w:p>
    <w:p w:rsidR="0084627E" w:rsidRPr="00E03437" w:rsidRDefault="0084627E">
      <w:pPr>
        <w:rPr>
          <w:rFonts w:ascii="Georgia" w:hAnsi="Georgia"/>
        </w:rPr>
      </w:pPr>
      <w:r w:rsidRPr="00E03437">
        <w:rPr>
          <w:rFonts w:ascii="Georgia" w:hAnsi="Georgia"/>
        </w:rPr>
        <w:t>Ingela Ynghagen – ordförande</w:t>
      </w:r>
      <w:r w:rsidR="00E03437">
        <w:rPr>
          <w:rFonts w:ascii="Georgia" w:hAnsi="Georgia"/>
        </w:rPr>
        <w:br/>
      </w:r>
      <w:r w:rsidRPr="00E03437">
        <w:rPr>
          <w:rFonts w:ascii="Georgia" w:hAnsi="Georgia"/>
        </w:rPr>
        <w:t xml:space="preserve">Elsa Gunnarsson </w:t>
      </w:r>
      <w:r w:rsidR="00E03437">
        <w:rPr>
          <w:rFonts w:ascii="Georgia" w:hAnsi="Georgia"/>
        </w:rPr>
        <w:t>–</w:t>
      </w:r>
      <w:r w:rsidRPr="00E03437">
        <w:rPr>
          <w:rFonts w:ascii="Georgia" w:hAnsi="Georgia"/>
        </w:rPr>
        <w:t xml:space="preserve"> kassör</w:t>
      </w:r>
      <w:r w:rsidR="00E03437">
        <w:rPr>
          <w:rFonts w:ascii="Georgia" w:hAnsi="Georgia"/>
        </w:rPr>
        <w:br/>
      </w:r>
      <w:r w:rsidRPr="00E03437">
        <w:rPr>
          <w:rFonts w:ascii="Georgia" w:hAnsi="Georgia"/>
        </w:rPr>
        <w:t>Ingela Nilsson – sekreterare</w:t>
      </w:r>
      <w:r w:rsidR="00E03437">
        <w:rPr>
          <w:rFonts w:ascii="Georgia" w:hAnsi="Georgia"/>
        </w:rPr>
        <w:br/>
      </w:r>
      <w:r w:rsidRPr="00E03437">
        <w:rPr>
          <w:rFonts w:ascii="Georgia" w:hAnsi="Georgia"/>
        </w:rPr>
        <w:t>Mårten Karlsson – tävlingsansvarig</w:t>
      </w:r>
      <w:r w:rsidR="00E03437">
        <w:rPr>
          <w:rFonts w:ascii="Georgia" w:hAnsi="Georgia"/>
        </w:rPr>
        <w:br/>
      </w:r>
      <w:r w:rsidRPr="00E03437">
        <w:rPr>
          <w:rFonts w:ascii="Georgia" w:hAnsi="Georgia"/>
        </w:rPr>
        <w:t>Tommy Oscarsson – medlemsansvarig</w:t>
      </w:r>
      <w:r w:rsidR="00E03437">
        <w:rPr>
          <w:rFonts w:ascii="Georgia" w:hAnsi="Georgia"/>
        </w:rPr>
        <w:br/>
      </w:r>
      <w:r w:rsidRPr="00E03437">
        <w:rPr>
          <w:rFonts w:ascii="Georgia" w:hAnsi="Georgia"/>
        </w:rPr>
        <w:t>Johan Berggren – IT-ansvarig</w:t>
      </w:r>
      <w:r w:rsidR="00E03437">
        <w:rPr>
          <w:rFonts w:ascii="Georgia" w:hAnsi="Georgia"/>
        </w:rPr>
        <w:br/>
      </w:r>
      <w:r w:rsidRPr="00E03437">
        <w:rPr>
          <w:rFonts w:ascii="Georgia" w:hAnsi="Georgia"/>
        </w:rPr>
        <w:t xml:space="preserve">Ida </w:t>
      </w:r>
      <w:proofErr w:type="spellStart"/>
      <w:r w:rsidRPr="00E03437">
        <w:rPr>
          <w:rFonts w:ascii="Georgia" w:hAnsi="Georgia"/>
        </w:rPr>
        <w:t>Wagnefors</w:t>
      </w:r>
      <w:proofErr w:type="spellEnd"/>
      <w:r w:rsidRPr="00E03437">
        <w:rPr>
          <w:rFonts w:ascii="Georgia" w:hAnsi="Georgia"/>
        </w:rPr>
        <w:t xml:space="preserve"> </w:t>
      </w:r>
      <w:r w:rsidR="00E03437">
        <w:rPr>
          <w:rFonts w:ascii="Georgia" w:hAnsi="Georgia"/>
        </w:rPr>
        <w:t>–</w:t>
      </w:r>
      <w:r w:rsidRPr="00E03437">
        <w:rPr>
          <w:rFonts w:ascii="Georgia" w:hAnsi="Georgia"/>
        </w:rPr>
        <w:t xml:space="preserve"> suppleant</w:t>
      </w:r>
      <w:r w:rsidR="00E03437">
        <w:rPr>
          <w:rFonts w:ascii="Georgia" w:hAnsi="Georgia"/>
        </w:rPr>
        <w:br/>
        <w:t>F</w:t>
      </w:r>
      <w:r w:rsidRPr="00E03437">
        <w:rPr>
          <w:rFonts w:ascii="Georgia" w:hAnsi="Georgia"/>
        </w:rPr>
        <w:t xml:space="preserve">ilippa </w:t>
      </w:r>
      <w:proofErr w:type="spellStart"/>
      <w:r w:rsidRPr="00E03437">
        <w:rPr>
          <w:rFonts w:ascii="Georgia" w:hAnsi="Georgia"/>
        </w:rPr>
        <w:t>Rosborg</w:t>
      </w:r>
      <w:proofErr w:type="spellEnd"/>
      <w:r w:rsidRPr="00E03437">
        <w:rPr>
          <w:rFonts w:ascii="Georgia" w:hAnsi="Georgia"/>
        </w:rPr>
        <w:t xml:space="preserve"> Erlandsson – suppleant</w:t>
      </w:r>
      <w:r w:rsidR="00E03437">
        <w:rPr>
          <w:rFonts w:ascii="Georgia" w:hAnsi="Georgia"/>
        </w:rPr>
        <w:br/>
      </w:r>
      <w:r w:rsidRPr="00E03437">
        <w:rPr>
          <w:rFonts w:ascii="Georgia" w:hAnsi="Georgia"/>
        </w:rPr>
        <w:t xml:space="preserve">Bianca </w:t>
      </w:r>
      <w:proofErr w:type="spellStart"/>
      <w:r w:rsidRPr="00E03437">
        <w:rPr>
          <w:rFonts w:ascii="Georgia" w:hAnsi="Georgia"/>
        </w:rPr>
        <w:t>Bendel</w:t>
      </w:r>
      <w:proofErr w:type="spellEnd"/>
      <w:r w:rsidRPr="00E03437">
        <w:rPr>
          <w:rFonts w:ascii="Georgia" w:hAnsi="Georgia"/>
        </w:rPr>
        <w:t xml:space="preserve"> – suppleant</w:t>
      </w:r>
      <w:r w:rsidR="00E03437">
        <w:rPr>
          <w:rFonts w:ascii="Georgia" w:hAnsi="Georgia"/>
        </w:rPr>
        <w:br/>
      </w:r>
      <w:r w:rsidRPr="00E03437">
        <w:rPr>
          <w:rFonts w:ascii="Georgia" w:hAnsi="Georgia"/>
        </w:rPr>
        <w:t>Evy Erlandsson – revisor</w:t>
      </w:r>
      <w:r w:rsidR="00E03437">
        <w:rPr>
          <w:rFonts w:ascii="Georgia" w:hAnsi="Georgia"/>
        </w:rPr>
        <w:br/>
      </w:r>
      <w:r w:rsidRPr="00E03437">
        <w:rPr>
          <w:rFonts w:ascii="Georgia" w:hAnsi="Georgia"/>
        </w:rPr>
        <w:t xml:space="preserve">Pia Fresk – </w:t>
      </w:r>
      <w:proofErr w:type="spellStart"/>
      <w:r w:rsidRPr="00E03437">
        <w:rPr>
          <w:rFonts w:ascii="Georgia" w:hAnsi="Georgia"/>
        </w:rPr>
        <w:t>revisorsuppleant</w:t>
      </w:r>
      <w:proofErr w:type="spellEnd"/>
    </w:p>
    <w:p w:rsidR="0084627E" w:rsidRPr="00E03437" w:rsidRDefault="0084627E">
      <w:pPr>
        <w:rPr>
          <w:rFonts w:ascii="Georgia" w:hAnsi="Georgia"/>
        </w:rPr>
      </w:pPr>
      <w:r w:rsidRPr="00E03437">
        <w:rPr>
          <w:rFonts w:ascii="Georgia" w:hAnsi="Georgia"/>
        </w:rPr>
        <w:t xml:space="preserve">Valberedning: </w:t>
      </w:r>
      <w:r w:rsidR="00E03437">
        <w:rPr>
          <w:rFonts w:ascii="Georgia" w:hAnsi="Georgia"/>
        </w:rPr>
        <w:br/>
      </w:r>
      <w:r w:rsidRPr="00E03437">
        <w:rPr>
          <w:rFonts w:ascii="Georgia" w:hAnsi="Georgia"/>
        </w:rPr>
        <w:t>Yvonne Oscarsson, Eva-Lena Johansson och Jennie Ottosson</w:t>
      </w:r>
    </w:p>
    <w:p w:rsidR="0084627E" w:rsidRDefault="0084627E">
      <w:pPr>
        <w:rPr>
          <w:rFonts w:ascii="Georgia" w:hAnsi="Georgia"/>
          <w:sz w:val="24"/>
          <w:szCs w:val="24"/>
        </w:rPr>
      </w:pPr>
      <w:r w:rsidRPr="0084627E">
        <w:rPr>
          <w:rFonts w:ascii="Georgia" w:hAnsi="Georgia"/>
          <w:sz w:val="24"/>
          <w:szCs w:val="24"/>
        </w:rPr>
        <w:t>Styrelsen har under året haft sju fysiska möten, två telefonmöten och två inofficiella, icke protokollförda möten i samband med tävlingar och event.</w:t>
      </w:r>
    </w:p>
    <w:p w:rsidR="00EE578A" w:rsidRDefault="002162A2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Föreningen HCWR har vid årsskiftet</w:t>
      </w:r>
      <w:r w:rsidR="00E90880">
        <w:rPr>
          <w:rFonts w:ascii="Georgia" w:hAnsi="Georgia"/>
          <w:sz w:val="24"/>
          <w:szCs w:val="24"/>
        </w:rPr>
        <w:t xml:space="preserve"> </w:t>
      </w:r>
      <w:r w:rsidR="00EB0A3F">
        <w:rPr>
          <w:rFonts w:ascii="Georgia" w:hAnsi="Georgia"/>
          <w:sz w:val="24"/>
          <w:szCs w:val="24"/>
        </w:rPr>
        <w:t>1</w:t>
      </w:r>
      <w:r w:rsidR="000E598B">
        <w:rPr>
          <w:rFonts w:ascii="Georgia" w:hAnsi="Georgia"/>
          <w:sz w:val="24"/>
          <w:szCs w:val="24"/>
        </w:rPr>
        <w:t xml:space="preserve">18 vuxna </w:t>
      </w:r>
      <w:r>
        <w:rPr>
          <w:rFonts w:ascii="Georgia" w:hAnsi="Georgia"/>
          <w:sz w:val="24"/>
          <w:szCs w:val="24"/>
        </w:rPr>
        <w:t xml:space="preserve">medlemmar </w:t>
      </w:r>
      <w:r w:rsidR="000E598B">
        <w:rPr>
          <w:rFonts w:ascii="Georgia" w:hAnsi="Georgia"/>
          <w:sz w:val="24"/>
          <w:szCs w:val="24"/>
        </w:rPr>
        <w:t xml:space="preserve">och 33 ungdomar, </w:t>
      </w:r>
      <w:r>
        <w:rPr>
          <w:rFonts w:ascii="Georgia" w:hAnsi="Georgia"/>
          <w:sz w:val="24"/>
          <w:szCs w:val="24"/>
        </w:rPr>
        <w:t xml:space="preserve">spridda </w:t>
      </w:r>
      <w:r w:rsidR="00EB0A3F">
        <w:rPr>
          <w:rFonts w:ascii="Georgia" w:hAnsi="Georgia"/>
          <w:sz w:val="24"/>
          <w:szCs w:val="24"/>
        </w:rPr>
        <w:t>över hela</w:t>
      </w:r>
      <w:r>
        <w:rPr>
          <w:rFonts w:ascii="Georgia" w:hAnsi="Georgia"/>
          <w:sz w:val="24"/>
          <w:szCs w:val="24"/>
        </w:rPr>
        <w:t xml:space="preserve"> Sverige. </w:t>
      </w:r>
    </w:p>
    <w:p w:rsidR="005D5397" w:rsidRDefault="005D539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Som vanligt ”öppnade” vi för säsongen på påskafton. Efter det hade vi våra </w:t>
      </w:r>
      <w:proofErr w:type="spellStart"/>
      <w:r>
        <w:rPr>
          <w:rFonts w:ascii="Georgia" w:hAnsi="Georgia"/>
          <w:sz w:val="24"/>
          <w:szCs w:val="24"/>
        </w:rPr>
        <w:t>fredagshäng</w:t>
      </w:r>
      <w:proofErr w:type="spellEnd"/>
      <w:r>
        <w:rPr>
          <w:rFonts w:ascii="Georgia" w:hAnsi="Georgia"/>
          <w:sz w:val="24"/>
          <w:szCs w:val="24"/>
        </w:rPr>
        <w:t xml:space="preserve"> varje vecka hela sommaren med undantag för HCHS och juli månad.</w:t>
      </w:r>
    </w:p>
    <w:p w:rsidR="005D5397" w:rsidRDefault="005D539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Klubben har varit representerade på tävlingsbanorna runt om i Sverige och vi har glädjande haft tre ungdomar som verkligen visat att vi har en framtid att se fram emot. Våra stora framgångar har kommit genom att ta 6 av de championattitlar som delats ut för 2019. Det gör oss till den mest framgångsrika klubben i Sverige. Vi deltog med 15 ryttare i Swedish Masters och med fem finalister i Sveland Cup. Vi tog segrar i Showmanship at Halter, Ranch Riding </w:t>
      </w:r>
      <w:r w:rsidR="00D173E9">
        <w:rPr>
          <w:rFonts w:ascii="Georgia" w:hAnsi="Georgia"/>
          <w:sz w:val="24"/>
          <w:szCs w:val="24"/>
        </w:rPr>
        <w:t>och Trail</w:t>
      </w:r>
      <w:r w:rsidR="0014490B">
        <w:rPr>
          <w:rFonts w:ascii="Georgia" w:hAnsi="Georgia"/>
          <w:sz w:val="24"/>
          <w:szCs w:val="24"/>
        </w:rPr>
        <w:t xml:space="preserve"> och vi tog ett silver i </w:t>
      </w:r>
      <w:proofErr w:type="spellStart"/>
      <w:r w:rsidR="0014490B">
        <w:rPr>
          <w:rFonts w:ascii="Georgia" w:hAnsi="Georgia"/>
          <w:sz w:val="24"/>
          <w:szCs w:val="24"/>
        </w:rPr>
        <w:t>reining</w:t>
      </w:r>
      <w:proofErr w:type="spellEnd"/>
      <w:r w:rsidR="0014490B">
        <w:rPr>
          <w:rFonts w:ascii="Georgia" w:hAnsi="Georgia"/>
          <w:sz w:val="24"/>
          <w:szCs w:val="24"/>
        </w:rPr>
        <w:t>. Detta är på så många sätt – helt fantastiskt. Ingen annan klubb i Sverige visar upp så stor bredd</w:t>
      </w:r>
      <w:r w:rsidR="00924382">
        <w:rPr>
          <w:rFonts w:ascii="Georgia" w:hAnsi="Georgia"/>
          <w:sz w:val="24"/>
          <w:szCs w:val="24"/>
        </w:rPr>
        <w:t xml:space="preserve"> och det har i slutet av året genererat hela </w:t>
      </w:r>
      <w:bookmarkStart w:id="0" w:name="_GoBack"/>
      <w:r w:rsidR="00924382">
        <w:rPr>
          <w:rFonts w:ascii="Georgia" w:hAnsi="Georgia"/>
          <w:sz w:val="24"/>
          <w:szCs w:val="24"/>
        </w:rPr>
        <w:t xml:space="preserve">sex </w:t>
      </w:r>
      <w:bookmarkEnd w:id="0"/>
      <w:r w:rsidR="00924382">
        <w:rPr>
          <w:rFonts w:ascii="Georgia" w:hAnsi="Georgia"/>
          <w:sz w:val="24"/>
          <w:szCs w:val="24"/>
        </w:rPr>
        <w:t>Championattitlar i WRAS</w:t>
      </w:r>
      <w:r w:rsidR="0014490B">
        <w:rPr>
          <w:rFonts w:ascii="Georgia" w:hAnsi="Georgia"/>
          <w:sz w:val="24"/>
          <w:szCs w:val="24"/>
        </w:rPr>
        <w:t xml:space="preserve">. </w:t>
      </w:r>
    </w:p>
    <w:p w:rsidR="0014490B" w:rsidRDefault="0014490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Men vi har haft så mycket annat roligt under året. Vi har haft föreläsning av Kristina </w:t>
      </w:r>
      <w:proofErr w:type="spellStart"/>
      <w:r>
        <w:rPr>
          <w:rFonts w:ascii="Georgia" w:hAnsi="Georgia"/>
          <w:sz w:val="24"/>
          <w:szCs w:val="24"/>
        </w:rPr>
        <w:t>Fontel</w:t>
      </w:r>
      <w:proofErr w:type="spellEnd"/>
      <w:r>
        <w:rPr>
          <w:rFonts w:ascii="Georgia" w:hAnsi="Georgia"/>
          <w:sz w:val="24"/>
          <w:szCs w:val="24"/>
        </w:rPr>
        <w:t xml:space="preserve">, vår egen lilla husveterinär, när virusfrågan var som hetast. Filmkvällar och grillkvällar, </w:t>
      </w:r>
      <w:proofErr w:type="spellStart"/>
      <w:r>
        <w:rPr>
          <w:rFonts w:ascii="Georgia" w:hAnsi="Georgia"/>
          <w:sz w:val="24"/>
          <w:szCs w:val="24"/>
        </w:rPr>
        <w:t>fredagshäng</w:t>
      </w:r>
      <w:proofErr w:type="spellEnd"/>
      <w:r>
        <w:rPr>
          <w:rFonts w:ascii="Georgia" w:hAnsi="Georgia"/>
          <w:sz w:val="24"/>
          <w:szCs w:val="24"/>
        </w:rPr>
        <w:t xml:space="preserve"> och tävlingar. </w:t>
      </w:r>
      <w:r w:rsidR="00E03437">
        <w:rPr>
          <w:rFonts w:ascii="Georgia" w:hAnsi="Georgia"/>
          <w:sz w:val="24"/>
          <w:szCs w:val="24"/>
        </w:rPr>
        <w:t xml:space="preserve">Vi sköt däremot upp Hidalgoritten </w:t>
      </w:r>
      <w:proofErr w:type="spellStart"/>
      <w:r w:rsidR="00E03437">
        <w:rPr>
          <w:rFonts w:ascii="Georgia" w:hAnsi="Georgia"/>
          <w:sz w:val="24"/>
          <w:szCs w:val="24"/>
        </w:rPr>
        <w:t>pga</w:t>
      </w:r>
      <w:proofErr w:type="spellEnd"/>
      <w:r w:rsidR="00E03437">
        <w:rPr>
          <w:rFonts w:ascii="Georgia" w:hAnsi="Georgia"/>
          <w:sz w:val="24"/>
          <w:szCs w:val="24"/>
        </w:rPr>
        <w:t xml:space="preserve"> riktigt dåligt väder.</w:t>
      </w:r>
    </w:p>
    <w:p w:rsidR="0014490B" w:rsidRDefault="0014490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Tre tävlingar och ett KM hann vi med under året. HCHS är vårt flaggskepp men även </w:t>
      </w:r>
      <w:proofErr w:type="spellStart"/>
      <w:r>
        <w:rPr>
          <w:rFonts w:ascii="Georgia" w:hAnsi="Georgia"/>
          <w:sz w:val="24"/>
          <w:szCs w:val="24"/>
        </w:rPr>
        <w:t>majtävlingen</w:t>
      </w:r>
      <w:proofErr w:type="spellEnd"/>
      <w:r>
        <w:rPr>
          <w:rFonts w:ascii="Georgia" w:hAnsi="Georgia"/>
          <w:sz w:val="24"/>
          <w:szCs w:val="24"/>
        </w:rPr>
        <w:t xml:space="preserve"> med Sveland Cup blev en stor tillställning med över 50 ekipage.</w:t>
      </w:r>
    </w:p>
    <w:p w:rsidR="00E03437" w:rsidRDefault="00E0343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Tävlingarna har gått bra och har legat till grund för att vi kunnat göra en del inköp under året.</w:t>
      </w:r>
    </w:p>
    <w:p w:rsidR="007D0429" w:rsidRDefault="0013279E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Styrelsen tackar för i år och ser med </w:t>
      </w:r>
      <w:r w:rsidR="007D0429">
        <w:rPr>
          <w:rFonts w:ascii="Georgia" w:hAnsi="Georgia"/>
          <w:sz w:val="24"/>
          <w:szCs w:val="24"/>
        </w:rPr>
        <w:t>glädje</w:t>
      </w:r>
      <w:r>
        <w:rPr>
          <w:rFonts w:ascii="Georgia" w:hAnsi="Georgia"/>
          <w:sz w:val="24"/>
          <w:szCs w:val="24"/>
        </w:rPr>
        <w:t xml:space="preserve"> fram emot 2020.</w:t>
      </w:r>
    </w:p>
    <w:p w:rsidR="00EB0A3F" w:rsidRDefault="0013279E" w:rsidP="007D0429">
      <w:pPr>
        <w:ind w:left="3912" w:firstLine="1304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/ Ingela Ynghagen</w:t>
      </w:r>
      <w:r w:rsidR="007D0429">
        <w:rPr>
          <w:rFonts w:ascii="Georgia" w:hAnsi="Georgia"/>
          <w:sz w:val="24"/>
          <w:szCs w:val="24"/>
        </w:rPr>
        <w:t>, ordf.</w:t>
      </w:r>
    </w:p>
    <w:p w:rsidR="002162A2" w:rsidRPr="0084627E" w:rsidRDefault="002162A2">
      <w:pPr>
        <w:rPr>
          <w:rFonts w:ascii="Georgia" w:hAnsi="Georgia"/>
          <w:sz w:val="24"/>
          <w:szCs w:val="24"/>
        </w:rPr>
      </w:pPr>
    </w:p>
    <w:sectPr w:rsidR="002162A2" w:rsidRPr="0084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7E"/>
    <w:rsid w:val="000E598B"/>
    <w:rsid w:val="0013279E"/>
    <w:rsid w:val="0014490B"/>
    <w:rsid w:val="0016402D"/>
    <w:rsid w:val="002162A2"/>
    <w:rsid w:val="005D5397"/>
    <w:rsid w:val="007D0429"/>
    <w:rsid w:val="0084627E"/>
    <w:rsid w:val="00924382"/>
    <w:rsid w:val="00D173E9"/>
    <w:rsid w:val="00D3625E"/>
    <w:rsid w:val="00D44A9E"/>
    <w:rsid w:val="00E03437"/>
    <w:rsid w:val="00E90880"/>
    <w:rsid w:val="00EB0A3F"/>
    <w:rsid w:val="00E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107D"/>
  <w15:chartTrackingRefBased/>
  <w15:docId w15:val="{4E8AC3CA-4C60-483E-B8F7-6624999E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D2C23327</Template>
  <TotalTime>4624</TotalTime>
  <Pages>1</Pages>
  <Words>350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Ynghagen Ingela</dc:creator>
  <cp:keywords/>
  <dc:description/>
  <cp:lastModifiedBy>Ynghagen Ingela</cp:lastModifiedBy>
  <cp:revision>5</cp:revision>
  <dcterms:created xsi:type="dcterms:W3CDTF">2020-02-26T18:52:00Z</dcterms:created>
  <dcterms:modified xsi:type="dcterms:W3CDTF">2020-03-02T21:45:00Z</dcterms:modified>
</cp:coreProperties>
</file>