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6ED4" w:rsidRDefault="00046ED4"/>
    <w:p w:rsidR="00046ED4" w:rsidRDefault="00046ED4">
      <w:r>
        <w:rPr>
          <w:noProof/>
        </w:rPr>
        <mc:AlternateContent>
          <mc:Choice Requires="wps">
            <w:drawing>
              <wp:anchor distT="0" distB="0" distL="114300" distR="114300" simplePos="0" relativeHeight="251660288" behindDoc="1" locked="0" layoutInCell="1" allowOverlap="1" wp14:anchorId="0127951E" wp14:editId="66904762">
                <wp:simplePos x="0" y="0"/>
                <wp:positionH relativeFrom="margin">
                  <wp:align>center</wp:align>
                </wp:positionH>
                <wp:positionV relativeFrom="paragraph">
                  <wp:posOffset>0</wp:posOffset>
                </wp:positionV>
                <wp:extent cx="1828800" cy="1828800"/>
                <wp:effectExtent l="0" t="0" r="0" b="0"/>
                <wp:wrapSquare wrapText="bothSides"/>
                <wp:docPr id="2" name="Textruta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046ED4" w:rsidRPr="00046ED4" w:rsidRDefault="00046ED4" w:rsidP="00046ED4">
                            <w:pPr>
                              <w:rPr>
                                <w:b/>
                                <w:color w:val="FF0000"/>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046ED4">
                              <w:rPr>
                                <w:b/>
                                <w:color w:val="FF0000"/>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HIDALGORITTEN 2019</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127951E" id="_x0000_t202" coordsize="21600,21600" o:spt="202" path="m,l,21600r21600,l21600,xe">
                <v:stroke joinstyle="miter"/>
                <v:path gradientshapeok="t" o:connecttype="rect"/>
              </v:shapetype>
              <v:shape id="Textruta 2" o:spid="_x0000_s1026" type="#_x0000_t202" style="position:absolute;margin-left:0;margin-top:0;width:2in;height:2in;z-index:-2516561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" filled="f" stroked="f">
                <v:textbox style="mso-fit-shape-to-text:t">
                  <w:txbxContent>
                    <w:p w:rsidR="00046ED4" w:rsidRPr="00046ED4" w:rsidRDefault="00046ED4" w:rsidP="00046ED4">
                      <w:pPr>
                        <w:rPr>
                          <w:b/>
                          <w:color w:val="FF0000"/>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046ED4">
                        <w:rPr>
                          <w:b/>
                          <w:color w:val="FF0000"/>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HIDALGORITTEN 2019</w:t>
                      </w:r>
                    </w:p>
                  </w:txbxContent>
                </v:textbox>
                <w10:wrap type="square" anchorx="margin"/>
              </v:shape>
            </w:pict>
          </mc:Fallback>
        </mc:AlternateContent>
      </w:r>
      <w:r w:rsidRPr="00046ED4">
        <w:rPr>
          <w:noProof/>
        </w:rPr>
        <w:drawing>
          <wp:anchor distT="0" distB="0" distL="114300" distR="114300" simplePos="0" relativeHeight="251658240" behindDoc="1" locked="0" layoutInCell="1" allowOverlap="1" wp14:anchorId="046A4B1A">
            <wp:simplePos x="0" y="0"/>
            <wp:positionH relativeFrom="margin">
              <wp:posOffset>904875</wp:posOffset>
            </wp:positionH>
            <wp:positionV relativeFrom="paragraph">
              <wp:posOffset>290830</wp:posOffset>
            </wp:positionV>
            <wp:extent cx="3933825" cy="2558374"/>
            <wp:effectExtent l="0" t="0" r="0"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3933825" cy="2558374"/>
                    </a:xfrm>
                    <a:prstGeom prst="rect">
                      <a:avLst/>
                    </a:prstGeom>
                  </pic:spPr>
                </pic:pic>
              </a:graphicData>
            </a:graphic>
            <wp14:sizeRelH relativeFrom="page">
              <wp14:pctWidth>0</wp14:pctWidth>
            </wp14:sizeRelH>
            <wp14:sizeRelV relativeFrom="page">
              <wp14:pctHeight>0</wp14:pctHeight>
            </wp14:sizeRelV>
          </wp:anchor>
        </w:drawing>
      </w:r>
    </w:p>
    <w:p w:rsidR="00046ED4" w:rsidRPr="00046ED4" w:rsidRDefault="00046ED4" w:rsidP="00046ED4"/>
    <w:p w:rsidR="00046ED4" w:rsidRPr="00046ED4" w:rsidRDefault="00046ED4" w:rsidP="00046ED4"/>
    <w:p w:rsidR="00046ED4" w:rsidRPr="00046ED4" w:rsidRDefault="00046ED4" w:rsidP="00046ED4"/>
    <w:p w:rsidR="00046ED4" w:rsidRPr="00046ED4" w:rsidRDefault="00046ED4" w:rsidP="00046ED4"/>
    <w:p w:rsidR="00046ED4" w:rsidRDefault="00046ED4" w:rsidP="00046ED4"/>
    <w:p w:rsidR="0016402D" w:rsidRDefault="00FA2052" w:rsidP="00046ED4">
      <w:r>
        <w:rPr>
          <w:noProof/>
        </w:rPr>
        <mc:AlternateContent>
          <mc:Choice Requires="wps">
            <w:drawing>
              <wp:anchor distT="0" distB="0" distL="114300" distR="114300" simplePos="0" relativeHeight="251662336" behindDoc="0" locked="0" layoutInCell="1" allowOverlap="1" wp14:anchorId="7C4127FB" wp14:editId="6AA7D366">
                <wp:simplePos x="0" y="0"/>
                <wp:positionH relativeFrom="margin">
                  <wp:align>center</wp:align>
                </wp:positionH>
                <wp:positionV relativeFrom="paragraph">
                  <wp:posOffset>9525</wp:posOffset>
                </wp:positionV>
                <wp:extent cx="1828800" cy="1828800"/>
                <wp:effectExtent l="0" t="0" r="0" b="0"/>
                <wp:wrapNone/>
                <wp:docPr id="3" name="Textruta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FA2052" w:rsidRPr="00FA2052" w:rsidRDefault="00FA2052" w:rsidP="00FA2052">
                            <w:pPr>
                              <w:rPr>
                                <w:b/>
                                <w:color w:val="00206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FA2052">
                              <w:rPr>
                                <w:b/>
                                <w:color w:val="00206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26/10    kl.11.00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C4127FB" id="Textruta 3" o:spid="_x0000_s1027" type="#_x0000_t202" style="position:absolute;margin-left:0;margin-top:.75pt;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" filled="f" stroked="f">
                <v:textbox style="mso-fit-shape-to-text:t">
                  <w:txbxContent>
                    <w:p w:rsidR="00FA2052" w:rsidRPr="00FA2052" w:rsidRDefault="00FA2052" w:rsidP="00FA2052">
                      <w:pPr>
                        <w:rPr>
                          <w:b/>
                          <w:color w:val="00206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FA2052">
                        <w:rPr>
                          <w:b/>
                          <w:color w:val="00206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26/10    kl.11.00</w:t>
                      </w:r>
                    </w:p>
                  </w:txbxContent>
                </v:textbox>
                <w10:wrap anchorx="margin"/>
              </v:shape>
            </w:pict>
          </mc:Fallback>
        </mc:AlternateContent>
      </w:r>
    </w:p>
    <w:p w:rsidR="00FA2052" w:rsidRDefault="00FA2052" w:rsidP="00FA2052">
      <w:pPr>
        <w:jc w:val="center"/>
      </w:pPr>
    </w:p>
    <w:p w:rsidR="00FA2052" w:rsidRDefault="00FA2052" w:rsidP="00FA2052">
      <w:pPr>
        <w:jc w:val="center"/>
        <w:rPr>
          <w:rFonts w:ascii="Lucida Fax" w:hAnsi="Lucida Fax"/>
          <w:sz w:val="24"/>
          <w:szCs w:val="24"/>
        </w:rPr>
      </w:pPr>
    </w:p>
    <w:p w:rsidR="00046ED4" w:rsidRPr="00FA2052" w:rsidRDefault="00046ED4" w:rsidP="00FA2052">
      <w:pPr>
        <w:rPr>
          <w:rFonts w:ascii="Lucida Fax" w:hAnsi="Lucida Fax"/>
          <w:sz w:val="24"/>
          <w:szCs w:val="24"/>
        </w:rPr>
      </w:pPr>
      <w:r w:rsidRPr="00FA2052">
        <w:rPr>
          <w:rFonts w:ascii="Lucida Fax" w:hAnsi="Lucida Fax"/>
          <w:sz w:val="24"/>
          <w:szCs w:val="24"/>
        </w:rPr>
        <w:t>Varmt, varmt välkommen till årets traditionsenliga Hidalgoritt</w:t>
      </w:r>
      <w:r w:rsidR="00FA2052">
        <w:rPr>
          <w:rFonts w:ascii="Lucida Fax" w:hAnsi="Lucida Fax"/>
          <w:sz w:val="24"/>
          <w:szCs w:val="24"/>
        </w:rPr>
        <w:t>…</w:t>
      </w:r>
    </w:p>
    <w:p w:rsidR="00B36D02" w:rsidRPr="00FA2052" w:rsidRDefault="00046ED4" w:rsidP="00046ED4">
      <w:pPr>
        <w:rPr>
          <w:rFonts w:ascii="Lucida Fax" w:hAnsi="Lucida Fax"/>
          <w:sz w:val="24"/>
          <w:szCs w:val="24"/>
        </w:rPr>
      </w:pPr>
      <w:r w:rsidRPr="00FA2052">
        <w:rPr>
          <w:rFonts w:ascii="Lucida Fax" w:hAnsi="Lucida Fax"/>
          <w:sz w:val="24"/>
          <w:szCs w:val="24"/>
        </w:rPr>
        <w:t>Start</w:t>
      </w:r>
      <w:r w:rsidR="00B36D02" w:rsidRPr="00FA2052">
        <w:rPr>
          <w:rFonts w:ascii="Lucida Fax" w:hAnsi="Lucida Fax"/>
          <w:sz w:val="24"/>
          <w:szCs w:val="24"/>
        </w:rPr>
        <w:t xml:space="preserve">en går </w:t>
      </w:r>
      <w:r w:rsidRPr="00FA2052">
        <w:rPr>
          <w:rFonts w:ascii="Lucida Fax" w:hAnsi="Lucida Fax"/>
          <w:sz w:val="24"/>
          <w:szCs w:val="24"/>
        </w:rPr>
        <w:t xml:space="preserve">på stora arenan på High Chaparral där också målgången </w:t>
      </w:r>
      <w:r w:rsidR="00B36D02" w:rsidRPr="00FA2052">
        <w:rPr>
          <w:rFonts w:ascii="Lucida Fax" w:hAnsi="Lucida Fax"/>
          <w:sz w:val="24"/>
          <w:szCs w:val="24"/>
        </w:rPr>
        <w:t>slutligen är</w:t>
      </w:r>
      <w:r w:rsidRPr="00FA2052">
        <w:rPr>
          <w:rFonts w:ascii="Lucida Fax" w:hAnsi="Lucida Fax"/>
          <w:sz w:val="24"/>
          <w:szCs w:val="24"/>
        </w:rPr>
        <w:t>. Ritten går över stock och sten</w:t>
      </w:r>
      <w:r w:rsidR="00B36D02" w:rsidRPr="00FA2052">
        <w:rPr>
          <w:rFonts w:ascii="Lucida Fax" w:hAnsi="Lucida Fax"/>
          <w:sz w:val="24"/>
          <w:szCs w:val="24"/>
        </w:rPr>
        <w:t>, genom gator och torg, in, ut, upp och ned genom High Chaparrals fantastiska temapark. Du måste både behärska din häst, vara en fena på att samarbeta, svara på kluriga frågor och kunna lösa svåra problem för att</w:t>
      </w:r>
      <w:r w:rsidR="0095007D">
        <w:rPr>
          <w:rFonts w:ascii="Lucida Fax" w:hAnsi="Lucida Fax"/>
          <w:sz w:val="24"/>
          <w:szCs w:val="24"/>
        </w:rPr>
        <w:t xml:space="preserve"> snabbast av alla</w:t>
      </w:r>
      <w:r w:rsidR="00B36D02" w:rsidRPr="00FA2052">
        <w:rPr>
          <w:rFonts w:ascii="Lucida Fax" w:hAnsi="Lucida Fax"/>
          <w:sz w:val="24"/>
          <w:szCs w:val="24"/>
        </w:rPr>
        <w:t xml:space="preserve"> ta </w:t>
      </w:r>
      <w:r w:rsidR="0095007D">
        <w:rPr>
          <w:rFonts w:ascii="Lucida Fax" w:hAnsi="Lucida Fax"/>
          <w:sz w:val="24"/>
          <w:szCs w:val="24"/>
        </w:rPr>
        <w:t>er</w:t>
      </w:r>
      <w:r w:rsidR="00B36D02" w:rsidRPr="00FA2052">
        <w:rPr>
          <w:rFonts w:ascii="Lucida Fax" w:hAnsi="Lucida Fax"/>
          <w:sz w:val="24"/>
          <w:szCs w:val="24"/>
        </w:rPr>
        <w:t xml:space="preserve"> till den slutliga trofén – ”Den gyllene hästskon”.</w:t>
      </w:r>
    </w:p>
    <w:p w:rsidR="00B36D02" w:rsidRPr="00FA2052" w:rsidRDefault="00B36D02" w:rsidP="00046ED4">
      <w:pPr>
        <w:rPr>
          <w:rFonts w:ascii="Lucida Fax" w:hAnsi="Lucida Fax"/>
          <w:sz w:val="24"/>
          <w:szCs w:val="24"/>
        </w:rPr>
      </w:pPr>
      <w:r w:rsidRPr="00FA2052">
        <w:rPr>
          <w:rFonts w:ascii="Lucida Fax" w:hAnsi="Lucida Fax"/>
          <w:sz w:val="24"/>
          <w:szCs w:val="24"/>
        </w:rPr>
        <w:t>När du</w:t>
      </w:r>
      <w:r w:rsidR="0095007D">
        <w:rPr>
          <w:rFonts w:ascii="Lucida Fax" w:hAnsi="Lucida Fax"/>
          <w:sz w:val="24"/>
          <w:szCs w:val="24"/>
        </w:rPr>
        <w:t xml:space="preserve"> först</w:t>
      </w:r>
      <w:r w:rsidRPr="00FA2052">
        <w:rPr>
          <w:rFonts w:ascii="Lucida Fax" w:hAnsi="Lucida Fax"/>
          <w:sz w:val="24"/>
          <w:szCs w:val="24"/>
        </w:rPr>
        <w:t xml:space="preserve"> anländer till arenan bjuder vi på varm dryck på läktaren medan du minglar med andra taggade </w:t>
      </w:r>
      <w:proofErr w:type="spellStart"/>
      <w:r w:rsidRPr="00FA2052">
        <w:rPr>
          <w:rFonts w:ascii="Lucida Fax" w:hAnsi="Lucida Fax"/>
          <w:sz w:val="24"/>
          <w:szCs w:val="24"/>
        </w:rPr>
        <w:t>ridkompisar</w:t>
      </w:r>
      <w:proofErr w:type="spellEnd"/>
      <w:r w:rsidR="00FA2052">
        <w:rPr>
          <w:rFonts w:ascii="Lucida Fax" w:hAnsi="Lucida Fax"/>
          <w:sz w:val="24"/>
          <w:szCs w:val="24"/>
        </w:rPr>
        <w:t>.</w:t>
      </w:r>
      <w:r w:rsidRPr="00FA2052">
        <w:rPr>
          <w:rFonts w:ascii="Lucida Fax" w:hAnsi="Lucida Fax"/>
          <w:sz w:val="24"/>
          <w:szCs w:val="24"/>
        </w:rPr>
        <w:t xml:space="preserve"> </w:t>
      </w:r>
      <w:r w:rsidR="00FA2052">
        <w:rPr>
          <w:rFonts w:ascii="Lucida Fax" w:hAnsi="Lucida Fax"/>
          <w:sz w:val="24"/>
          <w:szCs w:val="24"/>
        </w:rPr>
        <w:t>Fr</w:t>
      </w:r>
      <w:r w:rsidRPr="00FA2052">
        <w:rPr>
          <w:rFonts w:ascii="Lucida Fax" w:hAnsi="Lucida Fax"/>
          <w:sz w:val="24"/>
          <w:szCs w:val="24"/>
        </w:rPr>
        <w:t>amför allt har du</w:t>
      </w:r>
      <w:r w:rsidR="00FA2052">
        <w:rPr>
          <w:rFonts w:ascii="Lucida Fax" w:hAnsi="Lucida Fax"/>
          <w:sz w:val="24"/>
          <w:szCs w:val="24"/>
        </w:rPr>
        <w:t xml:space="preserve"> nu</w:t>
      </w:r>
      <w:r w:rsidRPr="00FA2052">
        <w:rPr>
          <w:rFonts w:ascii="Lucida Fax" w:hAnsi="Lucida Fax"/>
          <w:sz w:val="24"/>
          <w:szCs w:val="24"/>
        </w:rPr>
        <w:t xml:space="preserve"> möjlighet till taktiksnack med din teamkompis. Ditt team ska ha ett namn. När alla har kommit går tävlingsledningen igenom reglerna och ger er riktlinjer för dagens tävling. Därefter sadlar du upp din häst och vi samla</w:t>
      </w:r>
      <w:r w:rsidR="00FA2052" w:rsidRPr="00FA2052">
        <w:rPr>
          <w:rFonts w:ascii="Lucida Fax" w:hAnsi="Lucida Fax"/>
          <w:sz w:val="24"/>
          <w:szCs w:val="24"/>
        </w:rPr>
        <w:t>s uppsuttna inne på banan.</w:t>
      </w:r>
      <w:r w:rsidR="00FA2052">
        <w:rPr>
          <w:rFonts w:ascii="Lucida Fax" w:hAnsi="Lucida Fax"/>
          <w:sz w:val="24"/>
          <w:szCs w:val="24"/>
        </w:rPr>
        <w:t xml:space="preserve"> Ca 11.30</w:t>
      </w:r>
    </w:p>
    <w:p w:rsidR="00FA2052" w:rsidRPr="00FA2052" w:rsidRDefault="00FA2052" w:rsidP="00046ED4">
      <w:pPr>
        <w:rPr>
          <w:rFonts w:ascii="Lucida Fax" w:hAnsi="Lucida Fax"/>
          <w:sz w:val="24"/>
          <w:szCs w:val="24"/>
        </w:rPr>
      </w:pPr>
      <w:r w:rsidRPr="00FA2052">
        <w:rPr>
          <w:rFonts w:ascii="Lucida Fax" w:hAnsi="Lucida Fax"/>
          <w:sz w:val="24"/>
          <w:szCs w:val="24"/>
        </w:rPr>
        <w:t>När startskottet går börjar ni med att lösa den första uppgiften som är en praktisk uppgift. När den är godkänd rider ni iväg ut på den snitslade banan…</w:t>
      </w:r>
    </w:p>
    <w:p w:rsidR="00FA2052" w:rsidRDefault="00FA2052" w:rsidP="00046ED4">
      <w:pPr>
        <w:rPr>
          <w:rFonts w:ascii="Lucida Fax" w:hAnsi="Lucida Fax"/>
          <w:sz w:val="24"/>
          <w:szCs w:val="24"/>
        </w:rPr>
      </w:pPr>
      <w:r w:rsidRPr="00FA2052">
        <w:rPr>
          <w:rFonts w:ascii="Lucida Fax" w:hAnsi="Lucida Fax"/>
          <w:sz w:val="24"/>
          <w:szCs w:val="24"/>
        </w:rPr>
        <w:t xml:space="preserve">Längs vägen varvas praktiska uppgifter med kluriga frågor där fel svar ger en längre ridväg </w:t>
      </w:r>
      <w:r>
        <w:rPr>
          <w:rFonts w:ascii="Lucida Fax" w:hAnsi="Lucida Fax"/>
          <w:sz w:val="24"/>
          <w:szCs w:val="24"/>
        </w:rPr>
        <w:t xml:space="preserve">och där en felaktigt löst uppgift ger strafftid </w:t>
      </w:r>
      <w:r w:rsidRPr="00FA2052">
        <w:rPr>
          <w:rFonts w:ascii="Lucida Fax" w:hAnsi="Lucida Fax"/>
          <w:sz w:val="24"/>
          <w:szCs w:val="24"/>
        </w:rPr>
        <w:t>(</w:t>
      </w:r>
      <w:r>
        <w:rPr>
          <w:rFonts w:ascii="Lucida Fax" w:hAnsi="Lucida Fax"/>
          <w:sz w:val="24"/>
          <w:szCs w:val="24"/>
        </w:rPr>
        <w:t>lite likt reglerna i skidskytte).</w:t>
      </w:r>
      <w:r w:rsidR="00D43216">
        <w:rPr>
          <w:rFonts w:ascii="Lucida Fax" w:hAnsi="Lucida Fax"/>
          <w:sz w:val="24"/>
          <w:szCs w:val="24"/>
        </w:rPr>
        <w:t xml:space="preserve"> Först fram till uppgiften – först i kön, osv. </w:t>
      </w:r>
      <w:r w:rsidR="00A14560">
        <w:rPr>
          <w:rFonts w:ascii="Lucida Fax" w:hAnsi="Lucida Fax"/>
          <w:sz w:val="24"/>
          <w:szCs w:val="24"/>
        </w:rPr>
        <w:t>Vilket</w:t>
      </w:r>
      <w:r w:rsidR="00D43216">
        <w:rPr>
          <w:rFonts w:ascii="Lucida Fax" w:hAnsi="Lucida Fax"/>
          <w:sz w:val="24"/>
          <w:szCs w:val="24"/>
        </w:rPr>
        <w:t xml:space="preserve"> kan betyda att man får vänta </w:t>
      </w:r>
      <w:r w:rsidR="00A14560">
        <w:rPr>
          <w:rFonts w:ascii="Lucida Fax" w:hAnsi="Lucida Fax"/>
          <w:sz w:val="24"/>
          <w:szCs w:val="24"/>
        </w:rPr>
        <w:t xml:space="preserve">på sin tur </w:t>
      </w:r>
      <w:r w:rsidR="00D43216">
        <w:rPr>
          <w:rFonts w:ascii="Lucida Fax" w:hAnsi="Lucida Fax"/>
          <w:sz w:val="24"/>
          <w:szCs w:val="24"/>
        </w:rPr>
        <w:t>vid en station</w:t>
      </w:r>
      <w:r w:rsidR="00A14560">
        <w:rPr>
          <w:rFonts w:ascii="Lucida Fax" w:hAnsi="Lucida Fax"/>
          <w:sz w:val="24"/>
          <w:szCs w:val="24"/>
        </w:rPr>
        <w:t xml:space="preserve"> men låt inte det laget som är före er, lura er…de kan svara helt uppåt väggarna!</w:t>
      </w:r>
    </w:p>
    <w:p w:rsidR="0095007D" w:rsidRDefault="0095007D" w:rsidP="00046ED4">
      <w:pPr>
        <w:rPr>
          <w:rFonts w:ascii="Lucida Fax" w:hAnsi="Lucida Fax"/>
          <w:sz w:val="24"/>
          <w:szCs w:val="24"/>
        </w:rPr>
      </w:pPr>
      <w:r>
        <w:rPr>
          <w:rFonts w:ascii="Lucida Fax" w:hAnsi="Lucida Fax"/>
          <w:sz w:val="24"/>
          <w:szCs w:val="24"/>
        </w:rPr>
        <w:t>Väl tillbaka på arenan så tar vi hand om våra hästar, äter en god varm soppa och slutligen förrättar prisutdelning.</w:t>
      </w:r>
    </w:p>
    <w:p w:rsidR="0095007D" w:rsidRDefault="0095007D" w:rsidP="00046ED4">
      <w:pPr>
        <w:rPr>
          <w:rFonts w:ascii="Lucida Fax" w:hAnsi="Lucida Fax"/>
          <w:sz w:val="24"/>
          <w:szCs w:val="24"/>
        </w:rPr>
      </w:pPr>
      <w:r>
        <w:rPr>
          <w:rFonts w:ascii="Lucida Fax" w:hAnsi="Lucida Fax"/>
          <w:sz w:val="24"/>
          <w:szCs w:val="24"/>
        </w:rPr>
        <w:lastRenderedPageBreak/>
        <w:t>För dig som kommer långväga så reserverar vi rephagar eller fållor och uteboxar men även övriga gäster kan hyra plats till hästen om ni vill. Gratis rephagar finns nere på HCHS stallområde en liten bit från arenan.</w:t>
      </w:r>
    </w:p>
    <w:p w:rsidR="0095007D" w:rsidRDefault="0095007D" w:rsidP="00046ED4">
      <w:pPr>
        <w:rPr>
          <w:rFonts w:ascii="Lucida Fax" w:hAnsi="Lucida Fax"/>
          <w:sz w:val="24"/>
          <w:szCs w:val="24"/>
        </w:rPr>
      </w:pPr>
      <w:r>
        <w:rPr>
          <w:rFonts w:ascii="Lucida Fax" w:hAnsi="Lucida Fax"/>
          <w:sz w:val="24"/>
          <w:szCs w:val="24"/>
        </w:rPr>
        <w:t xml:space="preserve">Anmälningsavgift: 150:-/ekipage (då ingår fika och </w:t>
      </w:r>
      <w:r w:rsidR="00D43216">
        <w:rPr>
          <w:rFonts w:ascii="Lucida Fax" w:hAnsi="Lucida Fax"/>
          <w:sz w:val="24"/>
          <w:szCs w:val="24"/>
        </w:rPr>
        <w:t>soppa</w:t>
      </w:r>
      <w:r>
        <w:rPr>
          <w:rFonts w:ascii="Lucida Fax" w:hAnsi="Lucida Fax"/>
          <w:sz w:val="24"/>
          <w:szCs w:val="24"/>
        </w:rPr>
        <w:t>)</w:t>
      </w:r>
      <w:r w:rsidR="00D43216">
        <w:rPr>
          <w:rFonts w:ascii="Lucida Fax" w:hAnsi="Lucida Fax"/>
          <w:sz w:val="24"/>
          <w:szCs w:val="24"/>
        </w:rPr>
        <w:t xml:space="preserve"> Obs! Det finns annat att köpa i kiosken om man vill…</w:t>
      </w:r>
    </w:p>
    <w:p w:rsidR="0095007D" w:rsidRDefault="0095007D" w:rsidP="00046ED4">
      <w:pPr>
        <w:rPr>
          <w:rFonts w:ascii="Lucida Fax" w:hAnsi="Lucida Fax"/>
          <w:sz w:val="24"/>
          <w:szCs w:val="24"/>
        </w:rPr>
      </w:pPr>
      <w:r>
        <w:rPr>
          <w:rFonts w:ascii="Lucida Fax" w:hAnsi="Lucida Fax"/>
          <w:sz w:val="24"/>
          <w:szCs w:val="24"/>
        </w:rPr>
        <w:t>Uppstallning: 100:-/heldag</w:t>
      </w:r>
    </w:p>
    <w:p w:rsidR="00D43216" w:rsidRDefault="00D43216" w:rsidP="00046ED4">
      <w:pPr>
        <w:rPr>
          <w:rFonts w:ascii="Lucida Fax" w:hAnsi="Lucida Fax"/>
          <w:sz w:val="24"/>
          <w:szCs w:val="24"/>
        </w:rPr>
      </w:pPr>
      <w:r>
        <w:rPr>
          <w:rFonts w:ascii="Lucida Fax" w:hAnsi="Lucida Fax"/>
          <w:sz w:val="24"/>
          <w:szCs w:val="24"/>
        </w:rPr>
        <w:t xml:space="preserve">Anmälan skickas till: </w:t>
      </w:r>
      <w:hyperlink r:id="rId6" w:history="1">
        <w:r w:rsidRPr="001C262B">
          <w:rPr>
            <w:rStyle w:val="Hyperlnk"/>
            <w:rFonts w:ascii="Lucida Fax" w:hAnsi="Lucida Fax"/>
            <w:sz w:val="24"/>
            <w:szCs w:val="24"/>
          </w:rPr>
          <w:t>ingela.ynghagen@gmail.com</w:t>
        </w:r>
      </w:hyperlink>
    </w:p>
    <w:p w:rsidR="00D43216" w:rsidRDefault="00D43216" w:rsidP="00046ED4">
      <w:pPr>
        <w:rPr>
          <w:rFonts w:ascii="Lucida Fax" w:hAnsi="Lucida Fax"/>
          <w:sz w:val="24"/>
          <w:szCs w:val="24"/>
        </w:rPr>
      </w:pPr>
      <w:r>
        <w:rPr>
          <w:rFonts w:ascii="Lucida Fax" w:hAnsi="Lucida Fax"/>
          <w:sz w:val="24"/>
          <w:szCs w:val="24"/>
        </w:rPr>
        <w:t>Anmälan senast: 13 oktober</w:t>
      </w:r>
      <w:r>
        <w:rPr>
          <w:rFonts w:ascii="Lucida Fax" w:hAnsi="Lucida Fax"/>
          <w:sz w:val="24"/>
          <w:szCs w:val="24"/>
        </w:rPr>
        <w:br/>
        <w:t>(ritten ställs in vid färre antal lag än 8)</w:t>
      </w:r>
      <w:r w:rsidR="001526B1">
        <w:rPr>
          <w:rFonts w:ascii="Lucida Fax" w:hAnsi="Lucida Fax"/>
          <w:sz w:val="24"/>
          <w:szCs w:val="24"/>
        </w:rPr>
        <w:br/>
        <w:t>Inga efteranmälningar mottages!</w:t>
      </w:r>
    </w:p>
    <w:p w:rsidR="00D43216" w:rsidRDefault="00D43216" w:rsidP="00046ED4">
      <w:pPr>
        <w:rPr>
          <w:rFonts w:ascii="Lucida Fax" w:hAnsi="Lucida Fax"/>
          <w:sz w:val="24"/>
          <w:szCs w:val="24"/>
        </w:rPr>
      </w:pPr>
      <w:r>
        <w:rPr>
          <w:rFonts w:ascii="Lucida Fax" w:hAnsi="Lucida Fax"/>
          <w:sz w:val="24"/>
          <w:szCs w:val="24"/>
        </w:rPr>
        <w:t xml:space="preserve">I </w:t>
      </w:r>
      <w:r w:rsidR="00C27B8E">
        <w:rPr>
          <w:rFonts w:ascii="Lucida Fax" w:hAnsi="Lucida Fax"/>
          <w:sz w:val="24"/>
          <w:szCs w:val="24"/>
        </w:rPr>
        <w:t>din</w:t>
      </w:r>
      <w:r>
        <w:rPr>
          <w:rFonts w:ascii="Lucida Fax" w:hAnsi="Lucida Fax"/>
          <w:sz w:val="24"/>
          <w:szCs w:val="24"/>
        </w:rPr>
        <w:t xml:space="preserve"> anmälan vill jag veta</w:t>
      </w:r>
      <w:r>
        <w:rPr>
          <w:rFonts w:ascii="Lucida Fax" w:hAnsi="Lucida Fax"/>
          <w:sz w:val="24"/>
          <w:szCs w:val="24"/>
        </w:rPr>
        <w:br/>
        <w:t>(DET RÄCKER ATT EN SKICKAR IN ANMÄLAN</w:t>
      </w:r>
      <w:r w:rsidR="00C27B8E">
        <w:rPr>
          <w:rFonts w:ascii="Lucida Fax" w:hAnsi="Lucida Fax"/>
          <w:sz w:val="24"/>
          <w:szCs w:val="24"/>
        </w:rPr>
        <w:t xml:space="preserve"> OM NI REDAN HAR ETT TEAM</w:t>
      </w:r>
      <w:r>
        <w:rPr>
          <w:rFonts w:ascii="Lucida Fax" w:hAnsi="Lucida Fax"/>
          <w:sz w:val="24"/>
          <w:szCs w:val="24"/>
        </w:rPr>
        <w:t>):</w:t>
      </w:r>
      <w:r>
        <w:rPr>
          <w:rFonts w:ascii="Lucida Fax" w:hAnsi="Lucida Fax"/>
          <w:sz w:val="24"/>
          <w:szCs w:val="24"/>
        </w:rPr>
        <w:br/>
        <w:t>Namn på ryttar</w:t>
      </w:r>
      <w:r w:rsidR="00C27B8E">
        <w:rPr>
          <w:rFonts w:ascii="Lucida Fax" w:hAnsi="Lucida Fax"/>
          <w:sz w:val="24"/>
          <w:szCs w:val="24"/>
        </w:rPr>
        <w:t>en</w:t>
      </w:r>
      <w:r>
        <w:rPr>
          <w:rFonts w:ascii="Lucida Fax" w:hAnsi="Lucida Fax"/>
          <w:sz w:val="24"/>
          <w:szCs w:val="24"/>
        </w:rPr>
        <w:br/>
        <w:t>Namn på häst</w:t>
      </w:r>
      <w:r w:rsidR="00C27B8E">
        <w:rPr>
          <w:rFonts w:ascii="Lucida Fax" w:hAnsi="Lucida Fax"/>
          <w:sz w:val="24"/>
          <w:szCs w:val="24"/>
        </w:rPr>
        <w:t>en</w:t>
      </w:r>
      <w:r>
        <w:rPr>
          <w:rFonts w:ascii="Lucida Fax" w:hAnsi="Lucida Fax"/>
          <w:sz w:val="24"/>
          <w:szCs w:val="24"/>
        </w:rPr>
        <w:br/>
        <w:t>Namn på teamet och en kort beskrivning på hur ni blev ett team och vad era styrkor är. Skriv gärna om era hästars egenskaper som gör ert team till vinnare.</w:t>
      </w:r>
    </w:p>
    <w:p w:rsidR="0095007D" w:rsidRDefault="00C27B8E" w:rsidP="00C27B8E">
      <w:pPr>
        <w:pStyle w:val="Liststycke"/>
        <w:numPr>
          <w:ilvl w:val="0"/>
          <w:numId w:val="1"/>
        </w:numPr>
        <w:rPr>
          <w:rFonts w:ascii="Lucida Fax" w:hAnsi="Lucida Fax"/>
          <w:sz w:val="24"/>
          <w:szCs w:val="24"/>
        </w:rPr>
      </w:pPr>
      <w:r w:rsidRPr="00C27B8E">
        <w:rPr>
          <w:rFonts w:ascii="Lucida Fax" w:hAnsi="Lucida Fax"/>
          <w:sz w:val="24"/>
          <w:szCs w:val="24"/>
        </w:rPr>
        <w:t>Vi har inget vaccinationskrav på den här träffen men för din hästs skull så anser vi att det är av största vikt att du skyddat den mot influensa.</w:t>
      </w:r>
    </w:p>
    <w:p w:rsidR="00C27B8E" w:rsidRDefault="00C27B8E" w:rsidP="00C27B8E">
      <w:pPr>
        <w:pStyle w:val="Liststycke"/>
        <w:numPr>
          <w:ilvl w:val="0"/>
          <w:numId w:val="1"/>
        </w:numPr>
        <w:rPr>
          <w:rFonts w:ascii="Lucida Fax" w:hAnsi="Lucida Fax"/>
          <w:sz w:val="24"/>
          <w:szCs w:val="24"/>
        </w:rPr>
      </w:pPr>
      <w:r>
        <w:rPr>
          <w:rFonts w:ascii="Lucida Fax" w:hAnsi="Lucida Fax"/>
          <w:sz w:val="24"/>
          <w:szCs w:val="24"/>
        </w:rPr>
        <w:t>Medtag eget vatten</w:t>
      </w:r>
      <w:r w:rsidR="001526B1">
        <w:rPr>
          <w:rFonts w:ascii="Lucida Fax" w:hAnsi="Lucida Fax"/>
          <w:sz w:val="24"/>
          <w:szCs w:val="24"/>
        </w:rPr>
        <w:t xml:space="preserve"> då det är avstängt för säsongen.</w:t>
      </w:r>
    </w:p>
    <w:p w:rsidR="001526B1" w:rsidRDefault="001526B1" w:rsidP="00C27B8E">
      <w:pPr>
        <w:pStyle w:val="Liststycke"/>
        <w:numPr>
          <w:ilvl w:val="0"/>
          <w:numId w:val="1"/>
        </w:numPr>
        <w:rPr>
          <w:rFonts w:ascii="Lucida Fax" w:hAnsi="Lucida Fax"/>
          <w:sz w:val="24"/>
          <w:szCs w:val="24"/>
        </w:rPr>
      </w:pPr>
      <w:r>
        <w:rPr>
          <w:rFonts w:ascii="Lucida Fax" w:hAnsi="Lucida Fax"/>
          <w:sz w:val="24"/>
          <w:szCs w:val="24"/>
        </w:rPr>
        <w:t xml:space="preserve">Inga krav på utrustning – men rider du på stång kan det vara ett handikapp vid vissa stationer. </w:t>
      </w:r>
      <w:proofErr w:type="gramStart"/>
      <w:r>
        <w:rPr>
          <w:rFonts w:ascii="Lucida Fax" w:hAnsi="Lucida Fax"/>
          <w:sz w:val="24"/>
          <w:szCs w:val="24"/>
        </w:rPr>
        <w:t>(….</w:t>
      </w:r>
      <w:proofErr w:type="gramEnd"/>
      <w:r>
        <w:rPr>
          <w:rFonts w:ascii="Lucida Fax" w:hAnsi="Lucida Fax"/>
          <w:sz w:val="24"/>
          <w:szCs w:val="24"/>
        </w:rPr>
        <w:t>men du…säg inte det till någon…</w:t>
      </w:r>
      <w:proofErr w:type="spellStart"/>
      <w:r>
        <w:rPr>
          <w:rFonts w:ascii="Lucida Fax" w:hAnsi="Lucida Fax"/>
          <w:sz w:val="24"/>
          <w:szCs w:val="24"/>
        </w:rPr>
        <w:t>sssch</w:t>
      </w:r>
      <w:proofErr w:type="spellEnd"/>
      <w:r>
        <w:rPr>
          <w:rFonts w:ascii="Lucida Fax" w:hAnsi="Lucida Fax"/>
          <w:sz w:val="24"/>
          <w:szCs w:val="24"/>
        </w:rPr>
        <w:t xml:space="preserve"> </w:t>
      </w:r>
      <w:r w:rsidRPr="001526B1">
        <w:rPr>
          <mc:AlternateContent>
            <mc:Choice Requires="w16se">
              <w:rFonts w:ascii="Lucida Fax" w:hAnsi="Lucida Fax"/>
            </mc:Choice>
            <mc:Fallback>
              <w:rFonts w:ascii="Segoe UI Emoji" w:eastAsia="Segoe UI Emoji" w:hAnsi="Segoe UI Emoji" w:cs="Segoe UI Emoji"/>
            </mc:Fallback>
          </mc:AlternateContent>
          <w:sz w:val="24"/>
          <w:szCs w:val="24"/>
        </w:rPr>
        <mc:AlternateContent>
          <mc:Choice Requires="w16se">
            <w16se:symEx w16se:font="Segoe UI Emoji" w16se:char="1F609"/>
          </mc:Choice>
          <mc:Fallback>
            <w:t>😉</w:t>
          </mc:Fallback>
        </mc:AlternateContent>
      </w:r>
      <w:r>
        <w:rPr>
          <w:rFonts w:ascii="Lucida Fax" w:hAnsi="Lucida Fax"/>
          <w:sz w:val="24"/>
          <w:szCs w:val="24"/>
        </w:rPr>
        <w:t>)</w:t>
      </w:r>
    </w:p>
    <w:p w:rsidR="001526B1" w:rsidRDefault="001526B1" w:rsidP="001526B1">
      <w:pPr>
        <w:pStyle w:val="Liststycke"/>
        <w:rPr>
          <w:rFonts w:ascii="Lucida Fax" w:hAnsi="Lucida Fax"/>
          <w:sz w:val="24"/>
          <w:szCs w:val="24"/>
        </w:rPr>
      </w:pPr>
    </w:p>
    <w:p w:rsidR="001526B1" w:rsidRDefault="001526B1" w:rsidP="001526B1">
      <w:pPr>
        <w:pStyle w:val="Liststycke"/>
        <w:rPr>
          <w:rFonts w:ascii="Lucida Fax" w:hAnsi="Lucida Fax"/>
          <w:sz w:val="24"/>
          <w:szCs w:val="24"/>
        </w:rPr>
      </w:pPr>
    </w:p>
    <w:p w:rsidR="001526B1" w:rsidRDefault="001526B1" w:rsidP="001526B1">
      <w:pPr>
        <w:pStyle w:val="Liststycke"/>
        <w:rPr>
          <w:rFonts w:ascii="Lucida Fax" w:hAnsi="Lucida Fax"/>
          <w:sz w:val="24"/>
          <w:szCs w:val="24"/>
        </w:rPr>
      </w:pPr>
    </w:p>
    <w:p w:rsidR="001526B1" w:rsidRDefault="001526B1" w:rsidP="007B5DA0">
      <w:pPr>
        <w:pStyle w:val="Liststycke"/>
        <w:jc w:val="center"/>
        <w:rPr>
          <w:rFonts w:ascii="Lucida Fax" w:hAnsi="Lucida Fax"/>
          <w:b/>
          <w:color w:val="C45911" w:themeColor="accent2" w:themeShade="BF"/>
          <w:sz w:val="52"/>
          <w:szCs w:val="52"/>
          <w14:glow w14:rad="228600">
            <w14:schemeClr w14:val="accent4">
              <w14:alpha w14:val="60000"/>
              <w14:satMod w14:val="175000"/>
            </w14:schemeClr>
          </w14:glow>
          <w14:shadow w14:blurRad="63500" w14:dist="50800" w14:dir="10800000" w14:sx="0" w14:sy="0" w14:kx="0" w14:ky="0" w14:algn="none">
            <w14:srgbClr w14:val="000000">
              <w14:alpha w14:val="50000"/>
            </w14:srgbClr>
          </w14:shadow>
          <w14:textOutline w14:w="11112" w14:cap="flat" w14:cmpd="sng" w14:algn="ctr">
            <w14:solidFill>
              <w14:schemeClr w14:val="accent2"/>
            </w14:solidFill>
            <w14:prstDash w14:val="solid"/>
            <w14:round/>
          </w14:textOutline>
        </w:rPr>
      </w:pPr>
      <w:r w:rsidRPr="007B5DA0">
        <w:rPr>
          <w:rFonts w:ascii="Lucida Fax" w:hAnsi="Lucida Fax"/>
          <w:b/>
          <w:color w:val="C45911" w:themeColor="accent2" w:themeShade="BF"/>
          <w:sz w:val="52"/>
          <w:szCs w:val="52"/>
          <w14:glow w14:rad="228600">
            <w14:schemeClr w14:val="accent4">
              <w14:alpha w14:val="60000"/>
              <w14:satMod w14:val="175000"/>
            </w14:schemeClr>
          </w14:glow>
          <w14:shadow w14:blurRad="63500" w14:dist="50800" w14:dir="10800000" w14:sx="0" w14:sy="0" w14:kx="0" w14:ky="0" w14:algn="none">
            <w14:srgbClr w14:val="000000">
              <w14:alpha w14:val="50000"/>
            </w14:srgbClr>
          </w14:shadow>
          <w14:textOutline w14:w="11112" w14:cap="flat" w14:cmpd="sng" w14:algn="ctr">
            <w14:solidFill>
              <w14:schemeClr w14:val="accent2"/>
            </w14:solidFill>
            <w14:prstDash w14:val="solid"/>
            <w14:round/>
          </w14:textOutline>
        </w:rPr>
        <w:t>V</w:t>
      </w:r>
      <w:r w:rsidR="007B5DA0">
        <w:rPr>
          <w:rFonts w:ascii="Lucida Fax" w:hAnsi="Lucida Fax"/>
          <w:b/>
          <w:color w:val="C45911" w:themeColor="accent2" w:themeShade="BF"/>
          <w:sz w:val="52"/>
          <w:szCs w:val="52"/>
          <w14:glow w14:rad="228600">
            <w14:schemeClr w14:val="accent4">
              <w14:alpha w14:val="60000"/>
              <w14:satMod w14:val="175000"/>
            </w14:schemeClr>
          </w14:glow>
          <w14:shadow w14:blurRad="63500" w14:dist="50800" w14:dir="10800000" w14:sx="0" w14:sy="0" w14:kx="0" w14:ky="0" w14:algn="none">
            <w14:srgbClr w14:val="000000">
              <w14:alpha w14:val="50000"/>
            </w14:srgbClr>
          </w14:shadow>
          <w14:textOutline w14:w="11112" w14:cap="flat" w14:cmpd="sng" w14:algn="ctr">
            <w14:solidFill>
              <w14:schemeClr w14:val="accent2"/>
            </w14:solidFill>
            <w14:prstDash w14:val="solid"/>
            <w14:round/>
          </w14:textOutline>
        </w:rPr>
        <w:t>älkommen till oss i</w:t>
      </w:r>
    </w:p>
    <w:p w:rsidR="007B5DA0" w:rsidRDefault="007B5DA0" w:rsidP="007B5DA0">
      <w:pPr>
        <w:pStyle w:val="Liststycke"/>
        <w:jc w:val="center"/>
        <w:rPr>
          <w:rFonts w:ascii="Lucida Fax" w:hAnsi="Lucida Fax"/>
          <w:b/>
          <w:color w:val="C45911" w:themeColor="accent2" w:themeShade="BF"/>
          <w:sz w:val="52"/>
          <w:szCs w:val="52"/>
          <w14:glow w14:rad="228600">
            <w14:schemeClr w14:val="accent4">
              <w14:alpha w14:val="60000"/>
              <w14:satMod w14:val="175000"/>
            </w14:schemeClr>
          </w14:glow>
          <w14:shadow w14:blurRad="63500" w14:dist="50800" w14:dir="10800000" w14:sx="0" w14:sy="0" w14:kx="0" w14:ky="0" w14:algn="none">
            <w14:srgbClr w14:val="000000">
              <w14:alpha w14:val="50000"/>
            </w14:srgbClr>
          </w14:shadow>
          <w14:textOutline w14:w="11112" w14:cap="flat" w14:cmpd="sng" w14:algn="ctr">
            <w14:solidFill>
              <w14:schemeClr w14:val="accent2"/>
            </w14:solidFill>
            <w14:prstDash w14:val="solid"/>
            <w14:round/>
          </w14:textOutline>
        </w:rPr>
      </w:pPr>
      <w:r>
        <w:rPr>
          <w:rFonts w:ascii="Lucida Fax" w:hAnsi="Lucida Fax"/>
          <w:b/>
          <w:noProof/>
          <w:color w:val="C45911" w:themeColor="accent2" w:themeShade="BF"/>
          <w:sz w:val="52"/>
          <w:szCs w:val="52"/>
          <w14:glow w14:rad="228600">
            <w14:schemeClr w14:val="accent4">
              <w14:alpha w14:val="60000"/>
              <w14:satMod w14:val="175000"/>
            </w14:schemeClr>
          </w14:glow>
          <w14:shadow w14:blurRad="63500" w14:dist="50800" w14:dir="10800000" w14:sx="0" w14:sy="0" w14:kx="0" w14:ky="0" w14:algn="none">
            <w14:srgbClr w14:val="000000">
              <w14:alpha w14:val="50000"/>
            </w14:srgbClr>
          </w14:shadow>
          <w14:textOutline w14:w="11112" w14:cap="flat" w14:cmpd="sng" w14:algn="ctr">
            <w14:solidFill>
              <w14:schemeClr w14:val="accent2"/>
            </w14:solidFill>
            <w14:prstDash w14:val="solid"/>
            <w14:round/>
          </w14:textOutline>
        </w:rPr>
        <w:drawing>
          <wp:inline distT="0" distB="0" distL="0" distR="0" wp14:anchorId="7421727C">
            <wp:extent cx="1790700" cy="1790700"/>
            <wp:effectExtent l="0" t="0" r="0"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0700" cy="1790700"/>
                    </a:xfrm>
                    <a:prstGeom prst="rect">
                      <a:avLst/>
                    </a:prstGeom>
                    <a:noFill/>
                  </pic:spPr>
                </pic:pic>
              </a:graphicData>
            </a:graphic>
          </wp:inline>
        </w:drawing>
      </w:r>
      <w:bookmarkStart w:id="0" w:name="_GoBack"/>
      <w:bookmarkEnd w:id="0"/>
    </w:p>
    <w:p w:rsidR="007B5DA0" w:rsidRPr="007B5DA0" w:rsidRDefault="007B5DA0" w:rsidP="001526B1">
      <w:pPr>
        <w:pStyle w:val="Liststycke"/>
        <w:rPr>
          <w:rFonts w:ascii="Lucida Fax" w:hAnsi="Lucida Fax"/>
          <w:b/>
          <w:color w:val="C45911" w:themeColor="accent2" w:themeShade="BF"/>
          <w:sz w:val="52"/>
          <w:szCs w:val="52"/>
          <w14:glow w14:rad="228600">
            <w14:schemeClr w14:val="accent4">
              <w14:alpha w14:val="60000"/>
              <w14:satMod w14:val="175000"/>
            </w14:schemeClr>
          </w14:glow>
          <w14:shadow w14:blurRad="63500" w14:dist="50800" w14:dir="10800000" w14:sx="0" w14:sy="0" w14:kx="0" w14:ky="0" w14:algn="none">
            <w14:srgbClr w14:val="000000">
              <w14:alpha w14:val="50000"/>
            </w14:srgbClr>
          </w14:shadow>
          <w14:textOutline w14:w="11112" w14:cap="flat" w14:cmpd="sng" w14:algn="ctr">
            <w14:solidFill>
              <w14:schemeClr w14:val="accent2"/>
            </w14:solidFill>
            <w14:prstDash w14:val="solid"/>
            <w14:round/>
          </w14:textOutline>
        </w:rPr>
      </w:pPr>
    </w:p>
    <w:p w:rsidR="00C27B8E" w:rsidRPr="00FA2052" w:rsidRDefault="00C27B8E" w:rsidP="00046ED4">
      <w:pPr>
        <w:rPr>
          <w:rFonts w:ascii="Lucida Fax" w:hAnsi="Lucida Fax"/>
          <w:sz w:val="24"/>
          <w:szCs w:val="24"/>
        </w:rPr>
      </w:pPr>
    </w:p>
    <w:sectPr w:rsidR="00C27B8E" w:rsidRPr="00FA20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Fax">
    <w:panose1 w:val="02060602050505020204"/>
    <w:charset w:val="00"/>
    <w:family w:val="roman"/>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A4542E"/>
    <w:multiLevelType w:val="hybridMultilevel"/>
    <w:tmpl w:val="85A6A862"/>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ED4"/>
    <w:rsid w:val="00046ED4"/>
    <w:rsid w:val="001526B1"/>
    <w:rsid w:val="0016402D"/>
    <w:rsid w:val="007B5DA0"/>
    <w:rsid w:val="0095007D"/>
    <w:rsid w:val="00A14560"/>
    <w:rsid w:val="00B36D02"/>
    <w:rsid w:val="00C27B8E"/>
    <w:rsid w:val="00D3625E"/>
    <w:rsid w:val="00D43216"/>
    <w:rsid w:val="00FA20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2D8824"/>
  <w15:chartTrackingRefBased/>
  <w15:docId w15:val="{9768A4B0-DB97-41E6-A691-13DFD1D75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D43216"/>
    <w:rPr>
      <w:color w:val="0563C1" w:themeColor="hyperlink"/>
      <w:u w:val="single"/>
    </w:rPr>
  </w:style>
  <w:style w:type="character" w:styleId="Olstomnmnande">
    <w:name w:val="Unresolved Mention"/>
    <w:basedOn w:val="Standardstycketeckensnitt"/>
    <w:uiPriority w:val="99"/>
    <w:semiHidden/>
    <w:unhideWhenUsed/>
    <w:rsid w:val="00D43216"/>
    <w:rPr>
      <w:color w:val="605E5C"/>
      <w:shd w:val="clear" w:color="auto" w:fill="E1DFDD"/>
    </w:rPr>
  </w:style>
  <w:style w:type="paragraph" w:styleId="Liststycke">
    <w:name w:val="List Paragraph"/>
    <w:basedOn w:val="Normal"/>
    <w:uiPriority w:val="34"/>
    <w:qFormat/>
    <w:rsid w:val="00C27B8E"/>
    <w:pPr>
      <w:ind w:left="720"/>
      <w:contextualSpacing/>
    </w:pPr>
  </w:style>
  <w:style w:type="paragraph" w:styleId="Ballongtext">
    <w:name w:val="Balloon Text"/>
    <w:basedOn w:val="Normal"/>
    <w:link w:val="BallongtextChar"/>
    <w:uiPriority w:val="99"/>
    <w:semiHidden/>
    <w:unhideWhenUsed/>
    <w:rsid w:val="007B5DA0"/>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B5D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gela.ynghagen@gmail.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99507A16</Template>
  <TotalTime>82</TotalTime>
  <Pages>3</Pages>
  <Words>428</Words>
  <Characters>2274</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Ynghagen Ingela</dc:creator>
  <cp:keywords/>
  <dc:description/>
  <cp:lastModifiedBy>Ynghagen Ingela</cp:lastModifiedBy>
  <cp:revision>2</cp:revision>
  <dcterms:created xsi:type="dcterms:W3CDTF">2019-08-20T20:10:00Z</dcterms:created>
  <dcterms:modified xsi:type="dcterms:W3CDTF">2019-09-08T07:23:00Z</dcterms:modified>
</cp:coreProperties>
</file>